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3B478" w14:textId="77777777" w:rsidR="00FF6A30" w:rsidRPr="00AA2523" w:rsidRDefault="00593C3D" w:rsidP="00E90BE4">
      <w:pPr>
        <w:pStyle w:val="Heading"/>
        <w:spacing w:line="276" w:lineRule="auto"/>
        <w:rPr>
          <w:rFonts w:ascii="Helvetica" w:eastAsia="Arial" w:hAnsi="Helvetica" w:cs="Helvetica"/>
          <w:sz w:val="24"/>
          <w:szCs w:val="24"/>
          <w:u w:val="none"/>
        </w:rPr>
      </w:pPr>
      <w:r w:rsidRPr="00AA2523">
        <w:rPr>
          <w:rFonts w:ascii="Helvetica" w:eastAsia="Helvetica" w:hAnsi="Helvetica" w:cs="Helvetica"/>
          <w:sz w:val="24"/>
          <w:szCs w:val="24"/>
          <w:u w:val="none"/>
          <w:lang w:bidi="cy-GB"/>
        </w:rPr>
        <w:t xml:space="preserve">                                                                                                                          </w:t>
      </w:r>
    </w:p>
    <w:p w14:paraId="5DBF30F7" w14:textId="77777777" w:rsidR="00FF6A30" w:rsidRPr="00AA2523" w:rsidRDefault="004B5AFE" w:rsidP="00E90BE4">
      <w:pPr>
        <w:pStyle w:val="Body"/>
        <w:spacing w:line="276" w:lineRule="auto"/>
        <w:rPr>
          <w:rFonts w:ascii="Helvetica" w:eastAsia="Arial" w:hAnsi="Helvetica" w:cs="Helvetica"/>
          <w:sz w:val="24"/>
          <w:szCs w:val="24"/>
        </w:rPr>
      </w:pPr>
      <w:r w:rsidRPr="00AA2523">
        <w:rPr>
          <w:rFonts w:ascii="Helvetica" w:eastAsia="Helvetica" w:hAnsi="Helvetica" w:cs="Helvetica"/>
          <w:noProof/>
          <w:sz w:val="24"/>
          <w:szCs w:val="24"/>
          <w:lang w:bidi="cy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674A47" wp14:editId="7399779B">
                <wp:simplePos x="0" y="0"/>
                <wp:positionH relativeFrom="column">
                  <wp:posOffset>2880360</wp:posOffset>
                </wp:positionH>
                <wp:positionV relativeFrom="paragraph">
                  <wp:posOffset>100965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6D4BD" w14:textId="77777777" w:rsidR="004B5AFE" w:rsidRPr="004B5AFE" w:rsidRDefault="004B5AFE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4B5AFE">
                              <w:rPr>
                                <w:rFonts w:ascii="Arial" w:eastAsia="Arial" w:hAnsi="Arial" w:cs="Arial"/>
                                <w:b/>
                                <w:sz w:val="36"/>
                                <w:szCs w:val="36"/>
                                <w:lang w:val="cy-GB" w:bidi="cy-GB"/>
                              </w:rPr>
                              <w:t>Disgrifiad Swydd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674A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8pt;margin-top:7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4R2ke+EAAAAKAQAADwAAAAAAAAAAAAAAAABoBAAAZHJzL2Rvd25yZXYueG1sUEsFBgAAAAAEAAQA&#10;8wAAAHYFAAAAAA==&#10;" stroked="f">
                <v:textbox style="mso-fit-shape-to-text:t">
                  <w:txbxContent>
                    <w:p w14:paraId="1CF6D4BD" w14:textId="77777777" w:rsidR="004B5AFE" w:rsidRPr="004B5AFE" w:rsidRDefault="004B5AFE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4B5AFE">
                        <w:rPr>
                          <w:rFonts w:ascii="Arial" w:eastAsia="Arial" w:hAnsi="Arial" w:cs="Arial"/>
                          <w:b/>
                          <w:sz w:val="36"/>
                          <w:szCs w:val="36"/>
                          <w:lang w:val="cy-GB" w:bidi="cy-GB"/>
                        </w:rPr>
                        <w:t>Disgrifiad Swydd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5127" w:rsidRPr="00AA2523">
        <w:rPr>
          <w:rFonts w:ascii="Helvetica" w:eastAsia="Arial" w:hAnsi="Helvetica" w:cs="Helvetica"/>
          <w:noProof/>
          <w:sz w:val="24"/>
          <w:szCs w:val="24"/>
          <w:lang w:bidi="cy-GB"/>
        </w:rPr>
        <w:drawing>
          <wp:inline distT="0" distB="0" distL="0" distR="0" wp14:anchorId="618E7236" wp14:editId="30C07A07">
            <wp:extent cx="1930400" cy="6940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G Wale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63077" cy="705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0CA9" w:rsidRPr="00AA2523">
        <w:rPr>
          <w:rFonts w:ascii="Helvetica" w:eastAsia="Arial" w:hAnsi="Helvetica" w:cs="Helvetica"/>
          <w:sz w:val="24"/>
          <w:szCs w:val="24"/>
          <w:lang w:bidi="cy-GB"/>
        </w:rPr>
        <w:t xml:space="preserve">                                    </w:t>
      </w:r>
    </w:p>
    <w:p w14:paraId="0AC6579D" w14:textId="77777777" w:rsidR="00636EA3" w:rsidRPr="00AA2523" w:rsidRDefault="00636EA3" w:rsidP="003036D7">
      <w:pPr>
        <w:pStyle w:val="Body"/>
        <w:widowControl w:val="0"/>
        <w:tabs>
          <w:tab w:val="left" w:pos="142"/>
        </w:tabs>
        <w:spacing w:line="276" w:lineRule="auto"/>
        <w:rPr>
          <w:rFonts w:ascii="Helvetica" w:eastAsia="Arial" w:hAnsi="Helvetica" w:cs="Helvetica"/>
          <w:b/>
          <w:bCs/>
          <w:sz w:val="32"/>
          <w:szCs w:val="32"/>
        </w:rPr>
      </w:pPr>
    </w:p>
    <w:tbl>
      <w:tblPr>
        <w:tblW w:w="900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5063"/>
      </w:tblGrid>
      <w:tr w:rsidR="00D72EAD" w:rsidRPr="00AA2523" w14:paraId="79EECAB2" w14:textId="77777777" w:rsidTr="00D72EAD">
        <w:trPr>
          <w:trHeight w:val="820"/>
        </w:trPr>
        <w:tc>
          <w:tcPr>
            <w:tcW w:w="3941" w:type="dxa"/>
            <w:shd w:val="clear" w:color="auto" w:fill="auto"/>
            <w:tcMar>
              <w:top w:w="80" w:type="dxa"/>
              <w:left w:w="80" w:type="dxa"/>
              <w:bottom w:w="80" w:type="dxa"/>
              <w:right w:w="414" w:type="dxa"/>
            </w:tcMar>
          </w:tcPr>
          <w:p w14:paraId="761BDA61" w14:textId="77777777" w:rsidR="00D72EAD" w:rsidRPr="00AA2523" w:rsidRDefault="004B5AFE" w:rsidP="00E90BE4">
            <w:pPr>
              <w:pStyle w:val="BodyTextIndent2"/>
              <w:tabs>
                <w:tab w:val="left" w:pos="1985"/>
                <w:tab w:val="left" w:pos="2180"/>
              </w:tabs>
              <w:spacing w:line="276" w:lineRule="auto"/>
              <w:ind w:left="0" w:right="334" w:firstLine="0"/>
              <w:rPr>
                <w:rFonts w:ascii="Arial" w:hAnsi="Arial" w:cs="Arial"/>
                <w:lang w:val="cy-GB"/>
              </w:rPr>
            </w:pPr>
            <w:r w:rsidRPr="00AA2523">
              <w:rPr>
                <w:rFonts w:ascii="Arial" w:eastAsia="Arial" w:hAnsi="Arial" w:cs="Arial"/>
                <w:b/>
                <w:sz w:val="24"/>
                <w:szCs w:val="24"/>
                <w:lang w:val="cy-GB" w:bidi="cy-GB"/>
              </w:rPr>
              <w:t>Teitl y swydd:</w:t>
            </w:r>
          </w:p>
        </w:tc>
        <w:tc>
          <w:tcPr>
            <w:tcW w:w="50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5ABDC" w14:textId="77777777" w:rsidR="00D72EAD" w:rsidRPr="00AA2523" w:rsidRDefault="00F7609A" w:rsidP="00E90BE4">
            <w:pPr>
              <w:pStyle w:val="BodyTextIndent2"/>
              <w:tabs>
                <w:tab w:val="left" w:pos="1985"/>
                <w:tab w:val="left" w:pos="2180"/>
              </w:tabs>
              <w:spacing w:line="276" w:lineRule="auto"/>
              <w:ind w:left="0" w:right="334" w:firstLine="0"/>
              <w:rPr>
                <w:rFonts w:ascii="Arial" w:hAnsi="Arial" w:cs="Arial"/>
                <w:lang w:val="cy-GB"/>
              </w:rPr>
            </w:pPr>
            <w:r w:rsidRPr="00AA2523">
              <w:rPr>
                <w:rFonts w:ascii="Arial" w:eastAsia="Arial" w:hAnsi="Arial" w:cs="Arial"/>
                <w:b/>
                <w:sz w:val="24"/>
                <w:szCs w:val="24"/>
                <w:lang w:val="cy-GB" w:bidi="cy-GB"/>
              </w:rPr>
              <w:t>Cynorthwyydd Ymateb Cymunedol (Cymru)</w:t>
            </w:r>
          </w:p>
        </w:tc>
      </w:tr>
      <w:tr w:rsidR="004B5AFE" w:rsidRPr="00AA2523" w14:paraId="6D3FE024" w14:textId="77777777" w:rsidTr="00D72EAD">
        <w:trPr>
          <w:trHeight w:val="820"/>
        </w:trPr>
        <w:tc>
          <w:tcPr>
            <w:tcW w:w="3941" w:type="dxa"/>
            <w:shd w:val="clear" w:color="auto" w:fill="auto"/>
            <w:tcMar>
              <w:top w:w="80" w:type="dxa"/>
              <w:left w:w="80" w:type="dxa"/>
              <w:bottom w:w="80" w:type="dxa"/>
              <w:right w:w="414" w:type="dxa"/>
            </w:tcMar>
          </w:tcPr>
          <w:p w14:paraId="58E2FC35" w14:textId="77777777" w:rsidR="004B5AFE" w:rsidRPr="00AA2523" w:rsidRDefault="004B5AFE" w:rsidP="00E90BE4">
            <w:pPr>
              <w:pStyle w:val="BodyTextIndent2"/>
              <w:tabs>
                <w:tab w:val="left" w:pos="1985"/>
                <w:tab w:val="left" w:pos="2180"/>
              </w:tabs>
              <w:spacing w:line="276" w:lineRule="auto"/>
              <w:ind w:left="0" w:right="334" w:firstLine="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A2523">
              <w:rPr>
                <w:rFonts w:ascii="Arial" w:eastAsia="Arial" w:hAnsi="Arial" w:cs="Arial"/>
                <w:b/>
                <w:sz w:val="24"/>
                <w:szCs w:val="24"/>
                <w:lang w:val="cy-GB" w:bidi="cy-GB"/>
              </w:rPr>
              <w:t xml:space="preserve">Lleoliad: </w:t>
            </w:r>
          </w:p>
        </w:tc>
        <w:tc>
          <w:tcPr>
            <w:tcW w:w="50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26CAD" w14:textId="77777777" w:rsidR="004B5AFE" w:rsidRPr="00AA2523" w:rsidRDefault="004B5AFE" w:rsidP="00E90BE4">
            <w:pPr>
              <w:pStyle w:val="BodyTextIndent2"/>
              <w:tabs>
                <w:tab w:val="left" w:pos="1985"/>
                <w:tab w:val="left" w:pos="2180"/>
              </w:tabs>
              <w:spacing w:line="276" w:lineRule="auto"/>
              <w:ind w:left="0" w:right="334" w:firstLine="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A2523">
              <w:rPr>
                <w:rFonts w:ascii="Arial" w:eastAsia="Arial" w:hAnsi="Arial" w:cs="Arial"/>
                <w:sz w:val="24"/>
                <w:szCs w:val="24"/>
                <w:lang w:val="cy-GB" w:bidi="cy-GB"/>
              </w:rPr>
              <w:t>Yn y cartref – gallu teithio ledled Cymru’n achlysurol</w:t>
            </w:r>
          </w:p>
        </w:tc>
      </w:tr>
      <w:tr w:rsidR="004B5AFE" w:rsidRPr="00AA2523" w14:paraId="012D3B70" w14:textId="77777777" w:rsidTr="00D72EAD">
        <w:trPr>
          <w:trHeight w:val="820"/>
        </w:trPr>
        <w:tc>
          <w:tcPr>
            <w:tcW w:w="3941" w:type="dxa"/>
            <w:shd w:val="clear" w:color="auto" w:fill="auto"/>
            <w:tcMar>
              <w:top w:w="80" w:type="dxa"/>
              <w:left w:w="80" w:type="dxa"/>
              <w:bottom w:w="80" w:type="dxa"/>
              <w:right w:w="414" w:type="dxa"/>
            </w:tcMar>
          </w:tcPr>
          <w:p w14:paraId="4686C73A" w14:textId="77777777" w:rsidR="004B5AFE" w:rsidRPr="00AA2523" w:rsidRDefault="004B5AFE" w:rsidP="00E90BE4">
            <w:pPr>
              <w:pStyle w:val="BodyTextIndent2"/>
              <w:tabs>
                <w:tab w:val="left" w:pos="1985"/>
                <w:tab w:val="left" w:pos="2180"/>
              </w:tabs>
              <w:spacing w:line="276" w:lineRule="auto"/>
              <w:ind w:left="0" w:right="334" w:firstLine="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A2523">
              <w:rPr>
                <w:rFonts w:ascii="Arial" w:eastAsia="Arial" w:hAnsi="Arial" w:cs="Arial"/>
                <w:b/>
                <w:sz w:val="24"/>
                <w:szCs w:val="24"/>
                <w:lang w:val="cy-GB" w:bidi="cy-GB"/>
              </w:rPr>
              <w:t>Hyd:</w:t>
            </w:r>
          </w:p>
        </w:tc>
        <w:tc>
          <w:tcPr>
            <w:tcW w:w="50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F5C55" w14:textId="77777777" w:rsidR="004B5AFE" w:rsidRPr="00AA2523" w:rsidRDefault="004B5AFE" w:rsidP="00E90BE4">
            <w:pPr>
              <w:pStyle w:val="BodyTextIndent2"/>
              <w:tabs>
                <w:tab w:val="left" w:pos="1985"/>
                <w:tab w:val="left" w:pos="2180"/>
              </w:tabs>
              <w:spacing w:line="276" w:lineRule="auto"/>
              <w:ind w:left="0" w:right="334" w:firstLine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A2523">
              <w:rPr>
                <w:rFonts w:ascii="Arial" w:eastAsia="Arial" w:hAnsi="Arial" w:cs="Arial"/>
                <w:sz w:val="24"/>
                <w:szCs w:val="24"/>
                <w:lang w:val="cy-GB" w:bidi="cy-GB"/>
              </w:rPr>
              <w:t>Tair blynedd</w:t>
            </w:r>
          </w:p>
          <w:p w14:paraId="3B95E98B" w14:textId="35BBF7D4" w:rsidR="00292460" w:rsidRPr="00AA2523" w:rsidRDefault="00292460" w:rsidP="00E90BE4">
            <w:pPr>
              <w:pStyle w:val="BodyTextIndent2"/>
              <w:tabs>
                <w:tab w:val="left" w:pos="1985"/>
                <w:tab w:val="left" w:pos="2180"/>
              </w:tabs>
              <w:spacing w:line="276" w:lineRule="auto"/>
              <w:ind w:left="0" w:right="334" w:firstLine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4B5AFE" w:rsidRPr="00AA2523" w14:paraId="37E85F6A" w14:textId="77777777" w:rsidTr="004B5AFE">
        <w:trPr>
          <w:trHeight w:val="563"/>
        </w:trPr>
        <w:tc>
          <w:tcPr>
            <w:tcW w:w="3941" w:type="dxa"/>
            <w:shd w:val="clear" w:color="auto" w:fill="auto"/>
            <w:tcMar>
              <w:top w:w="80" w:type="dxa"/>
              <w:left w:w="80" w:type="dxa"/>
              <w:bottom w:w="80" w:type="dxa"/>
              <w:right w:w="414" w:type="dxa"/>
            </w:tcMar>
          </w:tcPr>
          <w:p w14:paraId="3F4DE52B" w14:textId="77777777" w:rsidR="004B5AFE" w:rsidRPr="00AA2523" w:rsidRDefault="004B5AFE" w:rsidP="00E90BE4">
            <w:pPr>
              <w:pStyle w:val="BodyTextIndent2"/>
              <w:tabs>
                <w:tab w:val="left" w:pos="1985"/>
                <w:tab w:val="left" w:pos="2180"/>
              </w:tabs>
              <w:spacing w:line="276" w:lineRule="auto"/>
              <w:ind w:left="0" w:right="334" w:firstLine="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A2523">
              <w:rPr>
                <w:rFonts w:ascii="Arial" w:eastAsia="Arial" w:hAnsi="Arial" w:cs="Arial"/>
                <w:b/>
                <w:sz w:val="24"/>
                <w:szCs w:val="24"/>
                <w:lang w:val="cy-GB" w:bidi="cy-GB"/>
              </w:rPr>
              <w:t>Cyflog:</w:t>
            </w:r>
          </w:p>
        </w:tc>
        <w:tc>
          <w:tcPr>
            <w:tcW w:w="50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D8647" w14:textId="77777777" w:rsidR="00285170" w:rsidRPr="00AA2523" w:rsidRDefault="004B5AFE" w:rsidP="00285170">
            <w:pPr>
              <w:rPr>
                <w:rFonts w:ascii="Arial" w:eastAsiaTheme="minorHAnsi" w:hAnsi="Arial" w:cs="Arial"/>
                <w:bdr w:val="none" w:sz="0" w:space="0" w:color="auto"/>
                <w:lang w:val="cy-GB"/>
              </w:rPr>
            </w:pPr>
            <w:r w:rsidRPr="00AA2523">
              <w:rPr>
                <w:rFonts w:ascii="Arial" w:eastAsia="Arial" w:hAnsi="Arial" w:cs="Arial"/>
                <w:lang w:val="cy-GB" w:bidi="cy-GB"/>
              </w:rPr>
              <w:t>£19,42</w:t>
            </w:r>
            <w:bookmarkStart w:id="0" w:name="OLE_LINK1"/>
            <w:bookmarkStart w:id="1" w:name="OLE_LINK2"/>
            <w:bookmarkStart w:id="2" w:name="OLE_LINK3"/>
            <w:bookmarkStart w:id="3" w:name="_Hlk129353925"/>
            <w:r w:rsidR="00285170" w:rsidRPr="00AA2523">
              <w:rPr>
                <w:rFonts w:ascii="Arial" w:eastAsiaTheme="minorHAnsi" w:hAnsi="Arial" w:cs="Arial"/>
                <w:bdr w:val="none" w:sz="0" w:space="0" w:color="auto"/>
                <w:lang w:val="cy-GB" w:bidi="cy-GB"/>
              </w:rPr>
              <w:t>5</w:t>
            </w:r>
            <w:bookmarkEnd w:id="0"/>
            <w:bookmarkEnd w:id="1"/>
            <w:bookmarkEnd w:id="2"/>
            <w:r w:rsidR="00285170" w:rsidRPr="00AA2523">
              <w:rPr>
                <w:rFonts w:ascii="Arial" w:eastAsiaTheme="minorHAnsi" w:hAnsi="Arial" w:cs="Arial"/>
                <w:bdr w:val="none" w:sz="0" w:space="0" w:color="auto"/>
                <w:lang w:val="cy-GB" w:bidi="cy-GB"/>
              </w:rPr>
              <w:t>.00 y flwyddyn</w:t>
            </w:r>
          </w:p>
          <w:bookmarkEnd w:id="3"/>
          <w:p w14:paraId="60F5270F" w14:textId="77777777" w:rsidR="004B5AFE" w:rsidRPr="00AA2523" w:rsidRDefault="004B5AFE" w:rsidP="00E90BE4">
            <w:pPr>
              <w:pStyle w:val="BodyTextIndent2"/>
              <w:tabs>
                <w:tab w:val="left" w:pos="1985"/>
                <w:tab w:val="left" w:pos="2180"/>
              </w:tabs>
              <w:spacing w:line="276" w:lineRule="auto"/>
              <w:ind w:left="0" w:right="334" w:firstLine="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4B5AFE" w:rsidRPr="00AA2523" w14:paraId="4DF7CA72" w14:textId="77777777" w:rsidTr="004B5AFE">
        <w:trPr>
          <w:trHeight w:val="563"/>
        </w:trPr>
        <w:tc>
          <w:tcPr>
            <w:tcW w:w="3941" w:type="dxa"/>
            <w:shd w:val="clear" w:color="auto" w:fill="auto"/>
            <w:tcMar>
              <w:top w:w="80" w:type="dxa"/>
              <w:left w:w="80" w:type="dxa"/>
              <w:bottom w:w="80" w:type="dxa"/>
              <w:right w:w="414" w:type="dxa"/>
            </w:tcMar>
          </w:tcPr>
          <w:p w14:paraId="68A12DBD" w14:textId="77777777" w:rsidR="004B5AFE" w:rsidRPr="00AA2523" w:rsidRDefault="004B5AFE" w:rsidP="00E90BE4">
            <w:pPr>
              <w:pStyle w:val="BodyTextIndent2"/>
              <w:tabs>
                <w:tab w:val="left" w:pos="1985"/>
                <w:tab w:val="left" w:pos="2180"/>
              </w:tabs>
              <w:spacing w:line="276" w:lineRule="auto"/>
              <w:ind w:left="0" w:right="334" w:firstLine="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A2523">
              <w:rPr>
                <w:rFonts w:ascii="Arial" w:eastAsia="Arial" w:hAnsi="Arial" w:cs="Arial"/>
                <w:b/>
                <w:sz w:val="24"/>
                <w:szCs w:val="24"/>
                <w:lang w:val="cy-GB" w:bidi="cy-GB"/>
              </w:rPr>
              <w:t>Oriau gwaith:</w:t>
            </w:r>
          </w:p>
        </w:tc>
        <w:tc>
          <w:tcPr>
            <w:tcW w:w="50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48966" w14:textId="77777777" w:rsidR="004B5AFE" w:rsidRPr="00AA2523" w:rsidRDefault="00285170" w:rsidP="00E90BE4">
            <w:pPr>
              <w:pStyle w:val="BodyTextIndent2"/>
              <w:tabs>
                <w:tab w:val="left" w:pos="1985"/>
                <w:tab w:val="left" w:pos="2180"/>
              </w:tabs>
              <w:spacing w:line="276" w:lineRule="auto"/>
              <w:ind w:left="0" w:right="334" w:firstLine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A2523">
              <w:rPr>
                <w:rFonts w:ascii="Arial" w:eastAsia="Arial" w:hAnsi="Arial" w:cs="Arial"/>
                <w:sz w:val="24"/>
                <w:szCs w:val="24"/>
                <w:lang w:val="cy-GB" w:bidi="cy-GB"/>
              </w:rPr>
              <w:t>35 awr o ddydd Llun i ddydd Gwener. Mae’n bosib y bydd rhai cyfarfodydd gyda’r nos neu ar benwythnosau.</w:t>
            </w:r>
          </w:p>
        </w:tc>
      </w:tr>
      <w:tr w:rsidR="00D72EAD" w:rsidRPr="00AA2523" w14:paraId="56C78B62" w14:textId="77777777" w:rsidTr="00D72EAD">
        <w:trPr>
          <w:trHeight w:val="592"/>
        </w:trPr>
        <w:tc>
          <w:tcPr>
            <w:tcW w:w="3941" w:type="dxa"/>
            <w:shd w:val="clear" w:color="auto" w:fill="auto"/>
            <w:tcMar>
              <w:top w:w="80" w:type="dxa"/>
              <w:left w:w="80" w:type="dxa"/>
              <w:bottom w:w="80" w:type="dxa"/>
              <w:right w:w="414" w:type="dxa"/>
            </w:tcMar>
          </w:tcPr>
          <w:p w14:paraId="361E60B0" w14:textId="77777777" w:rsidR="00D72EAD" w:rsidRPr="00AA2523" w:rsidRDefault="00192202" w:rsidP="00E90BE4">
            <w:pPr>
              <w:pStyle w:val="BodyTextIndent2"/>
              <w:tabs>
                <w:tab w:val="left" w:pos="1985"/>
                <w:tab w:val="left" w:pos="2180"/>
              </w:tabs>
              <w:spacing w:line="276" w:lineRule="auto"/>
              <w:ind w:left="0" w:right="334" w:firstLine="0"/>
              <w:rPr>
                <w:rFonts w:ascii="Arial" w:hAnsi="Arial" w:cs="Arial"/>
                <w:b/>
                <w:lang w:val="cy-GB"/>
              </w:rPr>
            </w:pPr>
            <w:r w:rsidRPr="00AA2523">
              <w:rPr>
                <w:rFonts w:ascii="Arial" w:eastAsia="Arial" w:hAnsi="Arial" w:cs="Arial"/>
                <w:b/>
                <w:sz w:val="24"/>
                <w:szCs w:val="24"/>
                <w:lang w:val="cy-GB" w:bidi="cy-GB"/>
              </w:rPr>
              <w:t>Yn adrodd i:</w:t>
            </w:r>
          </w:p>
        </w:tc>
        <w:tc>
          <w:tcPr>
            <w:tcW w:w="50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021A5" w14:textId="77777777" w:rsidR="00D72EAD" w:rsidRPr="00AA2523" w:rsidRDefault="00285170" w:rsidP="00E90BE4">
            <w:pPr>
              <w:pStyle w:val="BodyTextIndent2"/>
              <w:tabs>
                <w:tab w:val="left" w:pos="1985"/>
                <w:tab w:val="left" w:pos="2180"/>
              </w:tabs>
              <w:spacing w:line="276" w:lineRule="auto"/>
              <w:ind w:left="0" w:right="334" w:firstLine="0"/>
              <w:rPr>
                <w:rFonts w:ascii="Arial" w:hAnsi="Arial" w:cs="Arial"/>
                <w:lang w:val="cy-GB"/>
              </w:rPr>
            </w:pPr>
            <w:r w:rsidRPr="00AA2523">
              <w:rPr>
                <w:rFonts w:ascii="Arial" w:eastAsia="Arial" w:hAnsi="Arial" w:cs="Arial"/>
                <w:sz w:val="24"/>
                <w:szCs w:val="24"/>
                <w:lang w:val="cy-GB" w:bidi="cy-GB"/>
              </w:rPr>
              <w:t>Cydlynydd Ymateb Cymunedol (Cymru)</w:t>
            </w:r>
          </w:p>
        </w:tc>
      </w:tr>
      <w:tr w:rsidR="004B5AFE" w:rsidRPr="00AA2523" w14:paraId="3890C0E8" w14:textId="77777777" w:rsidTr="00D72EAD">
        <w:trPr>
          <w:trHeight w:val="592"/>
        </w:trPr>
        <w:tc>
          <w:tcPr>
            <w:tcW w:w="3941" w:type="dxa"/>
            <w:shd w:val="clear" w:color="auto" w:fill="auto"/>
            <w:tcMar>
              <w:top w:w="80" w:type="dxa"/>
              <w:left w:w="80" w:type="dxa"/>
              <w:bottom w:w="80" w:type="dxa"/>
              <w:right w:w="414" w:type="dxa"/>
            </w:tcMar>
          </w:tcPr>
          <w:p w14:paraId="403B23A4" w14:textId="77777777" w:rsidR="004B5AFE" w:rsidRPr="00AA2523" w:rsidRDefault="004B5AFE" w:rsidP="00E90BE4">
            <w:pPr>
              <w:pStyle w:val="BodyTextIndent2"/>
              <w:tabs>
                <w:tab w:val="left" w:pos="1985"/>
                <w:tab w:val="left" w:pos="2180"/>
              </w:tabs>
              <w:spacing w:line="276" w:lineRule="auto"/>
              <w:ind w:left="0" w:right="334" w:firstLine="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AA2523">
              <w:rPr>
                <w:rFonts w:ascii="Arial" w:eastAsia="Arial" w:hAnsi="Arial" w:cs="Arial"/>
                <w:b/>
                <w:sz w:val="24"/>
                <w:szCs w:val="24"/>
                <w:lang w:val="cy-GB" w:bidi="cy-GB"/>
              </w:rPr>
              <w:t>Yn gyfrifol am:</w:t>
            </w:r>
          </w:p>
        </w:tc>
        <w:tc>
          <w:tcPr>
            <w:tcW w:w="50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319C7" w14:textId="77777777" w:rsidR="004B5AFE" w:rsidRPr="00AA2523" w:rsidRDefault="00285170" w:rsidP="00E90BE4">
            <w:pPr>
              <w:pStyle w:val="BodyTextIndent2"/>
              <w:tabs>
                <w:tab w:val="left" w:pos="1985"/>
                <w:tab w:val="left" w:pos="2180"/>
              </w:tabs>
              <w:spacing w:line="276" w:lineRule="auto"/>
              <w:ind w:left="0" w:right="334" w:firstLine="0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AA2523">
              <w:rPr>
                <w:rFonts w:ascii="Arial" w:eastAsia="Arial" w:hAnsi="Arial" w:cs="Arial"/>
                <w:sz w:val="24"/>
                <w:szCs w:val="24"/>
                <w:lang w:val="cy-GB" w:bidi="cy-GB"/>
              </w:rPr>
              <w:t>Gwirfoddolwyr</w:t>
            </w:r>
          </w:p>
        </w:tc>
      </w:tr>
      <w:tr w:rsidR="00D72EAD" w:rsidRPr="00AA2523" w14:paraId="4504A0A8" w14:textId="77777777" w:rsidTr="00D72EAD">
        <w:trPr>
          <w:trHeight w:val="320"/>
        </w:trPr>
        <w:tc>
          <w:tcPr>
            <w:tcW w:w="394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5676A" w14:textId="77777777" w:rsidR="00D72EAD" w:rsidRPr="00AA2523" w:rsidRDefault="004B5AFE" w:rsidP="00E90BE4">
            <w:pPr>
              <w:pStyle w:val="BodyA"/>
              <w:tabs>
                <w:tab w:val="left" w:pos="1985"/>
                <w:tab w:val="left" w:pos="2180"/>
              </w:tabs>
              <w:spacing w:after="0" w:line="276" w:lineRule="auto"/>
              <w:ind w:right="334"/>
              <w:rPr>
                <w:rFonts w:ascii="Arial" w:eastAsia="Arial" w:hAnsi="Arial" w:cs="Arial"/>
                <w:b/>
                <w:lang w:val="cy-GB"/>
              </w:rPr>
            </w:pPr>
            <w:r w:rsidRPr="00AA2523">
              <w:rPr>
                <w:rFonts w:ascii="Arial" w:eastAsia="Arial" w:hAnsi="Arial" w:cs="Arial"/>
                <w:b/>
                <w:lang w:val="cy-GB" w:bidi="cy-GB"/>
              </w:rPr>
              <w:t>Adolygwyd y disgrifiad swydd ddiwethaf:</w:t>
            </w:r>
          </w:p>
        </w:tc>
        <w:tc>
          <w:tcPr>
            <w:tcW w:w="50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D0CE6" w14:textId="77777777" w:rsidR="00767619" w:rsidRPr="00AA2523" w:rsidRDefault="00285170" w:rsidP="00E90BE4">
            <w:pPr>
              <w:pStyle w:val="BodyA"/>
              <w:tabs>
                <w:tab w:val="left" w:pos="1985"/>
                <w:tab w:val="left" w:pos="2180"/>
              </w:tabs>
              <w:spacing w:after="0" w:line="276" w:lineRule="auto"/>
              <w:ind w:right="334"/>
              <w:rPr>
                <w:rFonts w:ascii="Arial" w:hAnsi="Arial" w:cs="Arial"/>
                <w:lang w:val="cy-GB"/>
              </w:rPr>
            </w:pPr>
            <w:r w:rsidRPr="00AA2523">
              <w:rPr>
                <w:rFonts w:ascii="Arial" w:eastAsia="Arial" w:hAnsi="Arial" w:cs="Arial"/>
                <w:lang w:val="cy-GB" w:bidi="cy-GB"/>
              </w:rPr>
              <w:t>Medi 2023</w:t>
            </w:r>
          </w:p>
        </w:tc>
      </w:tr>
    </w:tbl>
    <w:p w14:paraId="5D942359" w14:textId="77777777" w:rsidR="00FF6A30" w:rsidRPr="00AA2523" w:rsidRDefault="00FF6A30" w:rsidP="00E90BE4">
      <w:pPr>
        <w:pStyle w:val="Body"/>
        <w:widowControl w:val="0"/>
        <w:tabs>
          <w:tab w:val="left" w:pos="1985"/>
          <w:tab w:val="left" w:pos="4536"/>
        </w:tabs>
        <w:spacing w:line="276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171CF0C4" w14:textId="77777777" w:rsidR="00004C6C" w:rsidRPr="00AA2523" w:rsidRDefault="00004C6C" w:rsidP="00E90BE4">
      <w:pPr>
        <w:pStyle w:val="Body"/>
        <w:widowControl w:val="0"/>
        <w:tabs>
          <w:tab w:val="left" w:pos="1985"/>
          <w:tab w:val="left" w:pos="4536"/>
        </w:tabs>
        <w:spacing w:line="276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4C4D441A" w14:textId="77777777" w:rsidR="006705AC" w:rsidRPr="00AA2523" w:rsidRDefault="006705AC" w:rsidP="00E90BE4">
      <w:pPr>
        <w:pStyle w:val="Body"/>
        <w:numPr>
          <w:ilvl w:val="0"/>
          <w:numId w:val="24"/>
        </w:numPr>
        <w:tabs>
          <w:tab w:val="left" w:pos="1985"/>
          <w:tab w:val="left" w:pos="4536"/>
        </w:tabs>
        <w:spacing w:line="276" w:lineRule="auto"/>
        <w:ind w:left="567" w:hanging="567"/>
        <w:rPr>
          <w:rFonts w:ascii="Arial" w:eastAsia="Arial" w:hAnsi="Arial" w:cs="Arial"/>
          <w:b/>
          <w:bCs/>
          <w:sz w:val="24"/>
          <w:szCs w:val="24"/>
        </w:rPr>
      </w:pPr>
      <w:r w:rsidRPr="00AA2523">
        <w:rPr>
          <w:rFonts w:ascii="Arial" w:eastAsia="Arial" w:hAnsi="Arial" w:cs="Arial"/>
          <w:b/>
          <w:sz w:val="24"/>
          <w:szCs w:val="24"/>
          <w:u w:val="single"/>
          <w:lang w:bidi="cy-GB"/>
        </w:rPr>
        <w:t>CYD-DESTUN A DIBEN Y SWYDD:</w:t>
      </w:r>
    </w:p>
    <w:p w14:paraId="4B3A7C6D" w14:textId="77777777" w:rsidR="006705AC" w:rsidRPr="00AA2523" w:rsidRDefault="006705AC" w:rsidP="00E90BE4">
      <w:pPr>
        <w:pStyle w:val="Body"/>
        <w:tabs>
          <w:tab w:val="left" w:pos="1985"/>
          <w:tab w:val="left" w:pos="4536"/>
        </w:tabs>
        <w:spacing w:line="276" w:lineRule="auto"/>
        <w:ind w:left="567"/>
        <w:rPr>
          <w:rFonts w:ascii="Helvetica" w:eastAsia="Arial" w:hAnsi="Helvetica" w:cs="Helvetica"/>
          <w:b/>
          <w:bCs/>
          <w:sz w:val="24"/>
          <w:szCs w:val="24"/>
        </w:rPr>
      </w:pPr>
    </w:p>
    <w:p w14:paraId="1DC4396B" w14:textId="77777777" w:rsidR="00465127" w:rsidRPr="00AA2523" w:rsidRDefault="00465127" w:rsidP="00465127">
      <w:pPr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765"/>
        <w:rPr>
          <w:rFonts w:ascii="Arial" w:eastAsia="Arial" w:hAnsi="Arial" w:cs="Arial"/>
          <w:bCs/>
          <w:color w:val="000000"/>
          <w:sz w:val="22"/>
          <w:szCs w:val="22"/>
          <w:u w:color="000000"/>
          <w:lang w:val="cy-GB"/>
        </w:rPr>
      </w:pPr>
      <w:proofErr w:type="spellStart"/>
      <w:r w:rsidRPr="00AA2523">
        <w:rPr>
          <w:rFonts w:ascii="Arial" w:eastAsia="Arial" w:hAnsi="Arial" w:cs="Arial"/>
          <w:color w:val="000000"/>
          <w:sz w:val="22"/>
          <w:szCs w:val="22"/>
          <w:u w:color="000000"/>
          <w:lang w:val="cy-GB" w:bidi="cy-GB"/>
        </w:rPr>
        <w:t>Hourglass</w:t>
      </w:r>
      <w:proofErr w:type="spellEnd"/>
      <w:r w:rsidRPr="00AA2523">
        <w:rPr>
          <w:rFonts w:ascii="Arial" w:eastAsia="Arial" w:hAnsi="Arial" w:cs="Arial"/>
          <w:color w:val="000000"/>
          <w:sz w:val="22"/>
          <w:szCs w:val="22"/>
          <w:u w:color="000000"/>
          <w:lang w:val="cy-GB" w:bidi="cy-GB"/>
        </w:rPr>
        <w:t xml:space="preserve"> yw’r unig elusen ledled Prydain sy'n gweithio'n benodol i roi diwedd ar achosion o niweidio, cam-drin a </w:t>
      </w:r>
      <w:proofErr w:type="spellStart"/>
      <w:r w:rsidRPr="00AA2523">
        <w:rPr>
          <w:rFonts w:ascii="Arial" w:eastAsia="Arial" w:hAnsi="Arial" w:cs="Arial"/>
          <w:color w:val="000000"/>
          <w:sz w:val="22"/>
          <w:szCs w:val="22"/>
          <w:u w:color="000000"/>
          <w:lang w:val="cy-GB" w:bidi="cy-GB"/>
        </w:rPr>
        <w:t>chamfanteisio</w:t>
      </w:r>
      <w:proofErr w:type="spellEnd"/>
      <w:r w:rsidRPr="00AA2523">
        <w:rPr>
          <w:rFonts w:ascii="Arial" w:eastAsia="Arial" w:hAnsi="Arial" w:cs="Arial"/>
          <w:color w:val="000000"/>
          <w:sz w:val="22"/>
          <w:szCs w:val="22"/>
          <w:u w:color="000000"/>
          <w:lang w:val="cy-GB" w:bidi="cy-GB"/>
        </w:rPr>
        <w:t xml:space="preserve"> ar bobl hŷn. Rydyn ni'n cefnogi pobl hŷn sy'n profi, neu sydd mewn perygl o ddioddef niwed, camdriniaeth neu </w:t>
      </w:r>
      <w:proofErr w:type="spellStart"/>
      <w:r w:rsidRPr="00AA2523">
        <w:rPr>
          <w:rFonts w:ascii="Arial" w:eastAsia="Arial" w:hAnsi="Arial" w:cs="Arial"/>
          <w:color w:val="000000"/>
          <w:sz w:val="22"/>
          <w:szCs w:val="22"/>
          <w:u w:color="000000"/>
          <w:lang w:val="cy-GB" w:bidi="cy-GB"/>
        </w:rPr>
        <w:t>gamfanteisio</w:t>
      </w:r>
      <w:proofErr w:type="spellEnd"/>
      <w:r w:rsidRPr="00AA2523">
        <w:rPr>
          <w:rFonts w:ascii="Arial" w:eastAsia="Arial" w:hAnsi="Arial" w:cs="Arial"/>
          <w:color w:val="000000"/>
          <w:sz w:val="22"/>
          <w:szCs w:val="22"/>
          <w:u w:color="000000"/>
          <w:lang w:val="cy-GB" w:bidi="cy-GB"/>
        </w:rPr>
        <w:t xml:space="preserve">, ac yn gweithio tuag at heneiddio fwy diogel a chreu cymdeithas decach i bob person hŷn. </w:t>
      </w:r>
    </w:p>
    <w:p w14:paraId="0BDB6CDB" w14:textId="77777777" w:rsidR="009D1BBA" w:rsidRPr="00AA2523" w:rsidRDefault="00465127" w:rsidP="00465127">
      <w:pPr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765"/>
        <w:rPr>
          <w:rFonts w:ascii="Arial" w:eastAsia="Arial" w:hAnsi="Arial" w:cs="Arial"/>
          <w:bCs/>
          <w:color w:val="000000"/>
          <w:sz w:val="22"/>
          <w:szCs w:val="22"/>
          <w:u w:color="000000"/>
          <w:lang w:val="cy-GB"/>
        </w:rPr>
      </w:pPr>
      <w:r w:rsidRPr="00AA2523">
        <w:rPr>
          <w:rFonts w:ascii="Arial" w:eastAsia="Arial" w:hAnsi="Arial" w:cs="Arial"/>
          <w:sz w:val="22"/>
          <w:szCs w:val="22"/>
          <w:lang w:val="cy-GB" w:bidi="cy-GB"/>
        </w:rPr>
        <w:t xml:space="preserve">Bydd y Cynorthwyydd Ymateb Cymunedol yn chwarae rhan allweddol yn ehangu ein hymateb cymunedol i gefnogi pobl hŷn ledled Cymru. Mae’r swydd yn cynnig cyfle unigryw i daclo ac atal achosion o gam-drin pobl hŷn yn ariannol/economaidd, mewn modd ymatebol sydd â’r unigolyn yn ganolog iddo. Bydd deiliad y swydd yn gweithio’n agos gyda staff, gwirfoddolwyr, a chymunedau lleol i ddatblygu ein gweithrediadau lleol, rhanbarthol a chenedlaethol. </w:t>
      </w:r>
    </w:p>
    <w:p w14:paraId="7BEBBCC3" w14:textId="77777777" w:rsidR="002931BE" w:rsidRPr="00AA2523" w:rsidRDefault="002931BE" w:rsidP="00E90BE4">
      <w:pPr>
        <w:pStyle w:val="ListParagraph"/>
        <w:spacing w:line="276" w:lineRule="auto"/>
        <w:rPr>
          <w:rFonts w:ascii="Helvetica" w:eastAsia="Arial" w:hAnsi="Helvetica" w:cs="Helvetica"/>
          <w:lang w:val="cy-GB"/>
        </w:rPr>
      </w:pPr>
    </w:p>
    <w:p w14:paraId="1DB56F51" w14:textId="77777777" w:rsidR="00D35DE0" w:rsidRPr="00AA2523" w:rsidRDefault="002931BE" w:rsidP="00E90BE4">
      <w:pPr>
        <w:pStyle w:val="Body"/>
        <w:numPr>
          <w:ilvl w:val="0"/>
          <w:numId w:val="24"/>
        </w:numPr>
        <w:tabs>
          <w:tab w:val="left" w:pos="1985"/>
          <w:tab w:val="left" w:pos="4536"/>
        </w:tabs>
        <w:spacing w:line="276" w:lineRule="auto"/>
        <w:ind w:left="567" w:hanging="567"/>
        <w:rPr>
          <w:rFonts w:ascii="Helvetica" w:eastAsia="Arial" w:hAnsi="Helvetica" w:cs="Helvetica"/>
          <w:b/>
          <w:sz w:val="24"/>
          <w:szCs w:val="24"/>
        </w:rPr>
      </w:pPr>
      <w:r w:rsidRPr="00AA2523">
        <w:rPr>
          <w:rFonts w:ascii="Arial" w:eastAsia="Arial" w:hAnsi="Arial" w:cs="Arial"/>
          <w:b/>
          <w:sz w:val="24"/>
          <w:szCs w:val="24"/>
          <w:u w:val="single"/>
          <w:lang w:bidi="cy-GB"/>
        </w:rPr>
        <w:t>PRIF GYFRIFOLDEBAU A DYLETSWYDDAU:</w:t>
      </w:r>
      <w:r w:rsidRPr="00AA2523">
        <w:rPr>
          <w:rFonts w:ascii="Helvetica" w:eastAsia="Arial" w:hAnsi="Helvetica" w:cs="Helvetica"/>
          <w:b/>
          <w:sz w:val="24"/>
          <w:szCs w:val="24"/>
          <w:lang w:bidi="cy-GB"/>
        </w:rPr>
        <w:t xml:space="preserve"> </w:t>
      </w:r>
    </w:p>
    <w:p w14:paraId="547C2E3F" w14:textId="77777777" w:rsidR="00765555" w:rsidRPr="00AA2523" w:rsidRDefault="00765555" w:rsidP="00E90BE4">
      <w:pPr>
        <w:pStyle w:val="Body"/>
        <w:tabs>
          <w:tab w:val="left" w:pos="1985"/>
          <w:tab w:val="left" w:pos="4536"/>
        </w:tabs>
        <w:spacing w:line="276" w:lineRule="auto"/>
        <w:ind w:left="567"/>
        <w:rPr>
          <w:rFonts w:ascii="Helvetica" w:eastAsia="Arial" w:hAnsi="Helvetica" w:cs="Helvetica"/>
          <w:b/>
          <w:sz w:val="24"/>
          <w:szCs w:val="24"/>
        </w:rPr>
      </w:pPr>
    </w:p>
    <w:p w14:paraId="3B070D17" w14:textId="77777777" w:rsidR="00BC1625" w:rsidRPr="00AA2523" w:rsidRDefault="00765555" w:rsidP="00E90BE4">
      <w:pPr>
        <w:pStyle w:val="Body"/>
        <w:numPr>
          <w:ilvl w:val="1"/>
          <w:numId w:val="24"/>
        </w:numPr>
        <w:tabs>
          <w:tab w:val="left" w:pos="1985"/>
          <w:tab w:val="left" w:pos="4536"/>
        </w:tabs>
        <w:spacing w:line="276" w:lineRule="auto"/>
        <w:ind w:left="567" w:hanging="567"/>
        <w:rPr>
          <w:rFonts w:ascii="Arial" w:eastAsia="Arial" w:hAnsi="Arial" w:cs="Arial"/>
          <w:b/>
          <w:sz w:val="24"/>
          <w:szCs w:val="24"/>
        </w:rPr>
      </w:pPr>
      <w:r w:rsidRPr="00AA2523">
        <w:rPr>
          <w:rFonts w:ascii="Arial" w:eastAsia="Arial" w:hAnsi="Arial" w:cs="Arial"/>
          <w:b/>
          <w:sz w:val="24"/>
          <w:szCs w:val="24"/>
          <w:lang w:bidi="cy-GB"/>
        </w:rPr>
        <w:lastRenderedPageBreak/>
        <w:t>Gweithgareddau ymgysylltu â’r gymuned</w:t>
      </w:r>
    </w:p>
    <w:p w14:paraId="188DFBE8" w14:textId="77777777" w:rsidR="00765555" w:rsidRPr="00AA2523" w:rsidRDefault="00765555" w:rsidP="00E90BE4">
      <w:pPr>
        <w:pStyle w:val="Body"/>
        <w:tabs>
          <w:tab w:val="left" w:pos="4536"/>
        </w:tabs>
        <w:spacing w:line="276" w:lineRule="auto"/>
        <w:ind w:left="567"/>
        <w:rPr>
          <w:rFonts w:ascii="Arial" w:eastAsia="Arial" w:hAnsi="Arial" w:cs="Arial"/>
          <w:sz w:val="22"/>
          <w:szCs w:val="22"/>
        </w:rPr>
      </w:pPr>
      <w:r w:rsidRPr="00AA2523">
        <w:rPr>
          <w:rFonts w:ascii="Arial" w:eastAsia="Arial" w:hAnsi="Arial" w:cs="Arial"/>
          <w:sz w:val="22"/>
          <w:szCs w:val="22"/>
          <w:lang w:bidi="cy-GB"/>
        </w:rPr>
        <w:t>Cyflawni ystod o weithgareddau er mwyn:</w:t>
      </w:r>
    </w:p>
    <w:p w14:paraId="1A05B0E0" w14:textId="30D7EA99" w:rsidR="00765555" w:rsidRPr="00AA2523" w:rsidRDefault="00765555" w:rsidP="00E90BE4">
      <w:pPr>
        <w:pStyle w:val="Body"/>
        <w:numPr>
          <w:ilvl w:val="0"/>
          <w:numId w:val="25"/>
        </w:numPr>
        <w:tabs>
          <w:tab w:val="left" w:pos="4536"/>
        </w:tabs>
        <w:spacing w:line="276" w:lineRule="auto"/>
        <w:rPr>
          <w:rFonts w:ascii="Arial" w:eastAsia="Arial" w:hAnsi="Arial" w:cs="Arial"/>
          <w:sz w:val="24"/>
          <w:szCs w:val="24"/>
        </w:rPr>
      </w:pPr>
      <w:r w:rsidRPr="00AA2523">
        <w:rPr>
          <w:rFonts w:ascii="Arial" w:eastAsia="Arial" w:hAnsi="Arial" w:cs="Arial"/>
          <w:sz w:val="24"/>
          <w:szCs w:val="24"/>
          <w:lang w:bidi="cy-GB"/>
        </w:rPr>
        <w:t xml:space="preserve">codi ymwybyddiaeth o gam-drin pobl hŷn yn ariannol/economaidd a gwasanaethau cymorth </w:t>
      </w:r>
      <w:proofErr w:type="spellStart"/>
      <w:r w:rsidRPr="00AA2523">
        <w:rPr>
          <w:rFonts w:ascii="Arial" w:eastAsia="Arial" w:hAnsi="Arial" w:cs="Arial"/>
          <w:sz w:val="24"/>
          <w:szCs w:val="24"/>
          <w:lang w:bidi="cy-GB"/>
        </w:rPr>
        <w:t>Hourglass</w:t>
      </w:r>
      <w:proofErr w:type="spellEnd"/>
      <w:r w:rsidRPr="00AA2523">
        <w:rPr>
          <w:rFonts w:ascii="Arial" w:eastAsia="Arial" w:hAnsi="Arial" w:cs="Arial"/>
          <w:sz w:val="24"/>
          <w:szCs w:val="24"/>
          <w:lang w:bidi="cy-GB"/>
        </w:rPr>
        <w:t xml:space="preserve"> Cymru</w:t>
      </w:r>
    </w:p>
    <w:p w14:paraId="675F40B0" w14:textId="77777777" w:rsidR="00765555" w:rsidRPr="00AA2523" w:rsidRDefault="00765555" w:rsidP="00E90BE4">
      <w:pPr>
        <w:pStyle w:val="Body"/>
        <w:numPr>
          <w:ilvl w:val="0"/>
          <w:numId w:val="25"/>
        </w:numPr>
        <w:tabs>
          <w:tab w:val="left" w:pos="4536"/>
        </w:tabs>
        <w:spacing w:line="276" w:lineRule="auto"/>
        <w:rPr>
          <w:rFonts w:ascii="Arial" w:eastAsia="Arial" w:hAnsi="Arial" w:cs="Arial"/>
          <w:sz w:val="24"/>
          <w:szCs w:val="24"/>
        </w:rPr>
      </w:pPr>
      <w:r w:rsidRPr="00AA2523">
        <w:rPr>
          <w:rFonts w:ascii="Arial" w:eastAsia="Arial" w:hAnsi="Arial" w:cs="Arial"/>
          <w:sz w:val="24"/>
          <w:szCs w:val="24"/>
          <w:lang w:bidi="cy-GB"/>
        </w:rPr>
        <w:t>hwyluso ymgysylltiad gan bobl hŷn, eu teuluoedd ac ystod o asiantaethau partner</w:t>
      </w:r>
    </w:p>
    <w:p w14:paraId="4C418C6F" w14:textId="77777777" w:rsidR="00765555" w:rsidRPr="00AA2523" w:rsidRDefault="00765555" w:rsidP="00E90BE4">
      <w:pPr>
        <w:pStyle w:val="Body"/>
        <w:numPr>
          <w:ilvl w:val="0"/>
          <w:numId w:val="25"/>
        </w:numPr>
        <w:tabs>
          <w:tab w:val="left" w:pos="4536"/>
        </w:tabs>
        <w:spacing w:line="276" w:lineRule="auto"/>
        <w:rPr>
          <w:rFonts w:ascii="Arial" w:eastAsia="Arial" w:hAnsi="Arial" w:cs="Arial"/>
          <w:sz w:val="24"/>
          <w:szCs w:val="24"/>
        </w:rPr>
      </w:pPr>
      <w:r w:rsidRPr="00AA2523">
        <w:rPr>
          <w:rFonts w:ascii="Arial" w:eastAsia="Arial" w:hAnsi="Arial" w:cs="Arial"/>
          <w:sz w:val="24"/>
          <w:szCs w:val="24"/>
          <w:lang w:bidi="cy-GB"/>
        </w:rPr>
        <w:t>datblygu dealltwriaeth gynhwysfawr o faterion lleol yn y gymuned</w:t>
      </w:r>
    </w:p>
    <w:p w14:paraId="09B558C4" w14:textId="77777777" w:rsidR="00765555" w:rsidRPr="00AA2523" w:rsidRDefault="00765555" w:rsidP="00E90BE4">
      <w:pPr>
        <w:pStyle w:val="Body"/>
        <w:tabs>
          <w:tab w:val="left" w:pos="4536"/>
        </w:tabs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0D1B13E6" w14:textId="77777777" w:rsidR="00765555" w:rsidRPr="00AA2523" w:rsidRDefault="00AC435C" w:rsidP="00E90BE4">
      <w:pPr>
        <w:pStyle w:val="Body"/>
        <w:numPr>
          <w:ilvl w:val="1"/>
          <w:numId w:val="24"/>
        </w:numPr>
        <w:tabs>
          <w:tab w:val="left" w:pos="4536"/>
        </w:tabs>
        <w:spacing w:line="276" w:lineRule="auto"/>
        <w:ind w:hanging="765"/>
        <w:rPr>
          <w:rFonts w:ascii="Arial" w:eastAsia="Arial" w:hAnsi="Arial" w:cs="Arial"/>
          <w:b/>
          <w:sz w:val="24"/>
          <w:szCs w:val="24"/>
        </w:rPr>
      </w:pPr>
      <w:r w:rsidRPr="00AA2523">
        <w:rPr>
          <w:rFonts w:ascii="Arial" w:eastAsia="Arial" w:hAnsi="Arial" w:cs="Arial"/>
          <w:b/>
          <w:sz w:val="24"/>
          <w:szCs w:val="24"/>
          <w:lang w:bidi="cy-GB"/>
        </w:rPr>
        <w:t>Bydd gweithgareddau ymgysylltu â’r gymuned yn cynnwys:</w:t>
      </w:r>
    </w:p>
    <w:p w14:paraId="62D716F9" w14:textId="77777777" w:rsidR="007C15C4" w:rsidRPr="00AA2523" w:rsidRDefault="007C15C4" w:rsidP="00E90BE4">
      <w:pPr>
        <w:pStyle w:val="Body"/>
        <w:numPr>
          <w:ilvl w:val="0"/>
          <w:numId w:val="26"/>
        </w:numPr>
        <w:tabs>
          <w:tab w:val="left" w:pos="4536"/>
        </w:tabs>
        <w:spacing w:line="276" w:lineRule="auto"/>
        <w:rPr>
          <w:rFonts w:ascii="Arial" w:eastAsia="Arial" w:hAnsi="Arial" w:cs="Arial"/>
          <w:sz w:val="22"/>
          <w:szCs w:val="22"/>
        </w:rPr>
      </w:pPr>
      <w:r w:rsidRPr="00AA2523">
        <w:rPr>
          <w:rFonts w:ascii="Arial" w:eastAsia="Arial" w:hAnsi="Arial" w:cs="Arial"/>
          <w:sz w:val="22"/>
          <w:szCs w:val="22"/>
          <w:lang w:bidi="cy-GB"/>
        </w:rPr>
        <w:t>gweithgareddau hyrwyddo yn y gymuned leol, gan gynnwys datblygu cysylltiadau gyda grwpiau ac asiantaethau, paratoi a dosbarthu deunyddiau hyrwyddo, datblygu ein presenoldeb ar y cyfryngau cymdeithasol, a chynnal stondinau gwybodaeth a mynd i gyfarfodydd a digwyddiadau perthnasol</w:t>
      </w:r>
    </w:p>
    <w:p w14:paraId="7099460A" w14:textId="77777777" w:rsidR="007C15C4" w:rsidRPr="00AA2523" w:rsidRDefault="007C15C4" w:rsidP="00E90BE4">
      <w:pPr>
        <w:pStyle w:val="Body"/>
        <w:numPr>
          <w:ilvl w:val="0"/>
          <w:numId w:val="26"/>
        </w:numPr>
        <w:tabs>
          <w:tab w:val="left" w:pos="4536"/>
        </w:tabs>
        <w:spacing w:line="276" w:lineRule="auto"/>
        <w:rPr>
          <w:rFonts w:ascii="Arial" w:eastAsia="Arial" w:hAnsi="Arial" w:cs="Arial"/>
          <w:sz w:val="22"/>
          <w:szCs w:val="22"/>
        </w:rPr>
      </w:pPr>
      <w:r w:rsidRPr="00AA2523">
        <w:rPr>
          <w:rFonts w:ascii="Arial" w:eastAsia="Arial" w:hAnsi="Arial" w:cs="Arial"/>
          <w:sz w:val="22"/>
          <w:szCs w:val="22"/>
          <w:lang w:bidi="cy-GB"/>
        </w:rPr>
        <w:t xml:space="preserve">cadw’n gyfredol gyda materion a datblygiadau lleol mewn perthynas â phobl hŷn, cam-drin ariannol/economaidd, a meysydd perthnasol eraill </w:t>
      </w:r>
    </w:p>
    <w:p w14:paraId="4320E9F0" w14:textId="77777777" w:rsidR="007C15C4" w:rsidRPr="00AA2523" w:rsidRDefault="007C15C4" w:rsidP="00E90BE4">
      <w:pPr>
        <w:pStyle w:val="Body"/>
        <w:numPr>
          <w:ilvl w:val="0"/>
          <w:numId w:val="26"/>
        </w:numPr>
        <w:tabs>
          <w:tab w:val="left" w:pos="4536"/>
        </w:tabs>
        <w:spacing w:line="276" w:lineRule="auto"/>
        <w:rPr>
          <w:rFonts w:ascii="Arial" w:eastAsia="Arial" w:hAnsi="Arial" w:cs="Arial"/>
          <w:sz w:val="22"/>
          <w:szCs w:val="22"/>
        </w:rPr>
      </w:pPr>
      <w:r w:rsidRPr="00AA2523">
        <w:rPr>
          <w:rFonts w:ascii="Arial" w:eastAsia="Arial" w:hAnsi="Arial" w:cs="Arial"/>
          <w:sz w:val="22"/>
          <w:szCs w:val="22"/>
          <w:lang w:bidi="cy-GB"/>
        </w:rPr>
        <w:t>sicrhau bod holl ddeunydd hyrwyddo a gwybodaeth yr elusen yn gyfredol, yn hygyrch, ac yn cael eu rhannu â’r bobl, y grwpiau a’r asiantaethau perthnasol</w:t>
      </w:r>
    </w:p>
    <w:p w14:paraId="60BB8336" w14:textId="77777777" w:rsidR="007C15C4" w:rsidRPr="00AA2523" w:rsidRDefault="007D32BB" w:rsidP="00E90BE4">
      <w:pPr>
        <w:pStyle w:val="Body"/>
        <w:numPr>
          <w:ilvl w:val="0"/>
          <w:numId w:val="26"/>
        </w:numPr>
        <w:tabs>
          <w:tab w:val="left" w:pos="4536"/>
        </w:tabs>
        <w:spacing w:line="276" w:lineRule="auto"/>
        <w:rPr>
          <w:rFonts w:ascii="Arial" w:eastAsia="Arial" w:hAnsi="Arial" w:cs="Arial"/>
          <w:sz w:val="22"/>
          <w:szCs w:val="22"/>
        </w:rPr>
      </w:pPr>
      <w:r w:rsidRPr="00AA2523">
        <w:rPr>
          <w:rFonts w:ascii="Arial" w:eastAsia="Arial" w:hAnsi="Arial" w:cs="Arial"/>
          <w:sz w:val="22"/>
          <w:szCs w:val="22"/>
          <w:lang w:bidi="cy-GB"/>
        </w:rPr>
        <w:t>cefnogi’r gwaith o ddatblygu cylchlythyr rheolaidd a chyfathrebiadau ar-lein.</w:t>
      </w:r>
    </w:p>
    <w:p w14:paraId="14A5A575" w14:textId="77777777" w:rsidR="007C15C4" w:rsidRPr="00AA2523" w:rsidRDefault="007C15C4" w:rsidP="00E90BE4">
      <w:pPr>
        <w:pStyle w:val="Body"/>
        <w:tabs>
          <w:tab w:val="left" w:pos="4536"/>
        </w:tabs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1C93021" w14:textId="77777777" w:rsidR="00F46747" w:rsidRPr="00AA2523" w:rsidRDefault="00F46747" w:rsidP="00E90BE4">
      <w:pPr>
        <w:pStyle w:val="Body"/>
        <w:numPr>
          <w:ilvl w:val="1"/>
          <w:numId w:val="24"/>
        </w:numPr>
        <w:tabs>
          <w:tab w:val="left" w:pos="4536"/>
        </w:tabs>
        <w:spacing w:line="276" w:lineRule="auto"/>
        <w:ind w:hanging="765"/>
        <w:rPr>
          <w:rFonts w:ascii="Arial" w:eastAsia="Arial" w:hAnsi="Arial" w:cs="Arial"/>
          <w:b/>
          <w:sz w:val="24"/>
          <w:szCs w:val="24"/>
        </w:rPr>
      </w:pPr>
      <w:r w:rsidRPr="00AA2523">
        <w:rPr>
          <w:rFonts w:ascii="Arial" w:eastAsia="Arial" w:hAnsi="Arial" w:cs="Arial"/>
          <w:b/>
          <w:sz w:val="24"/>
          <w:szCs w:val="24"/>
          <w:lang w:bidi="cy-GB"/>
        </w:rPr>
        <w:t xml:space="preserve">Cefnogi gwirfoddolwyr </w:t>
      </w:r>
      <w:proofErr w:type="spellStart"/>
      <w:r w:rsidRPr="00AA2523">
        <w:rPr>
          <w:rFonts w:ascii="Arial" w:eastAsia="Arial" w:hAnsi="Arial" w:cs="Arial"/>
          <w:b/>
          <w:sz w:val="24"/>
          <w:szCs w:val="24"/>
          <w:lang w:bidi="cy-GB"/>
        </w:rPr>
        <w:t>Hourglass</w:t>
      </w:r>
      <w:proofErr w:type="spellEnd"/>
      <w:r w:rsidRPr="00AA2523">
        <w:rPr>
          <w:rFonts w:ascii="Arial" w:eastAsia="Arial" w:hAnsi="Arial" w:cs="Arial"/>
          <w:b/>
          <w:sz w:val="24"/>
          <w:szCs w:val="24"/>
          <w:lang w:bidi="cy-GB"/>
        </w:rPr>
        <w:t>:</w:t>
      </w:r>
    </w:p>
    <w:p w14:paraId="0E48256D" w14:textId="77777777" w:rsidR="00F46747" w:rsidRPr="00AA2523" w:rsidRDefault="00F46747" w:rsidP="00E90BE4">
      <w:pPr>
        <w:pStyle w:val="Body"/>
        <w:tabs>
          <w:tab w:val="left" w:pos="4536"/>
        </w:tabs>
        <w:spacing w:line="276" w:lineRule="auto"/>
        <w:ind w:left="765"/>
        <w:rPr>
          <w:rFonts w:ascii="Arial" w:eastAsia="Arial" w:hAnsi="Arial" w:cs="Arial"/>
          <w:sz w:val="22"/>
          <w:szCs w:val="22"/>
        </w:rPr>
      </w:pPr>
      <w:r w:rsidRPr="00AA2523">
        <w:rPr>
          <w:rFonts w:ascii="Arial" w:eastAsia="Arial" w:hAnsi="Arial" w:cs="Arial"/>
          <w:sz w:val="22"/>
          <w:szCs w:val="22"/>
          <w:lang w:bidi="cy-GB"/>
        </w:rPr>
        <w:t>Cefnogi’r Cydlynydd Ymateb Cymunedol gyda gwaith recriwtio, cynefino a chefnogi tîm o wirfoddolwyr yn barhaus. Bydd hyn yn cynnwys:</w:t>
      </w:r>
    </w:p>
    <w:p w14:paraId="00D08C5C" w14:textId="664FCFA3" w:rsidR="00F46747" w:rsidRPr="00AA2523" w:rsidRDefault="00F46747" w:rsidP="00E90BE4">
      <w:pPr>
        <w:pStyle w:val="Body"/>
        <w:numPr>
          <w:ilvl w:val="0"/>
          <w:numId w:val="27"/>
        </w:numPr>
        <w:tabs>
          <w:tab w:val="left" w:pos="4536"/>
        </w:tabs>
        <w:spacing w:line="276" w:lineRule="auto"/>
        <w:rPr>
          <w:rFonts w:ascii="Arial" w:eastAsia="Arial" w:hAnsi="Arial" w:cs="Arial"/>
          <w:sz w:val="22"/>
          <w:szCs w:val="22"/>
        </w:rPr>
      </w:pPr>
      <w:r w:rsidRPr="00AA2523">
        <w:rPr>
          <w:rFonts w:ascii="Arial" w:eastAsia="Arial" w:hAnsi="Arial" w:cs="Arial"/>
          <w:sz w:val="22"/>
          <w:szCs w:val="22"/>
          <w:lang w:bidi="cy-GB"/>
        </w:rPr>
        <w:t>cefnogi gyda’r gwaith o recriwtio gwirfoddolwyr gan gynnwys gosod hysbysebion, ymdrin â cheisiadau, geirdaon, gwiriadau’r Gwasanaeth Datgelu a Gwahardd a chynlluniau hyfforddi</w:t>
      </w:r>
    </w:p>
    <w:p w14:paraId="5BA55D04" w14:textId="77777777" w:rsidR="00F46747" w:rsidRPr="00AA2523" w:rsidRDefault="00F46747" w:rsidP="00E90BE4">
      <w:pPr>
        <w:pStyle w:val="Body"/>
        <w:numPr>
          <w:ilvl w:val="0"/>
          <w:numId w:val="27"/>
        </w:numPr>
        <w:tabs>
          <w:tab w:val="left" w:pos="4536"/>
        </w:tabs>
        <w:spacing w:line="276" w:lineRule="auto"/>
        <w:rPr>
          <w:rFonts w:ascii="Arial" w:eastAsia="Arial" w:hAnsi="Arial" w:cs="Arial"/>
          <w:sz w:val="22"/>
          <w:szCs w:val="22"/>
        </w:rPr>
      </w:pPr>
      <w:r w:rsidRPr="00AA2523">
        <w:rPr>
          <w:rFonts w:ascii="Arial" w:eastAsia="Arial" w:hAnsi="Arial" w:cs="Arial"/>
          <w:sz w:val="22"/>
          <w:szCs w:val="22"/>
          <w:lang w:bidi="cy-GB"/>
        </w:rPr>
        <w:t>sicrhau bod gan wirfoddolwyr fynediad at hyfforddiant perthnasol a deunyddiau cyfeirio</w:t>
      </w:r>
    </w:p>
    <w:p w14:paraId="71EE5A1D" w14:textId="77777777" w:rsidR="00F46747" w:rsidRPr="00AA2523" w:rsidRDefault="00F46747" w:rsidP="00E90BE4">
      <w:pPr>
        <w:pStyle w:val="Body"/>
        <w:numPr>
          <w:ilvl w:val="0"/>
          <w:numId w:val="27"/>
        </w:numPr>
        <w:tabs>
          <w:tab w:val="left" w:pos="4536"/>
        </w:tabs>
        <w:spacing w:line="276" w:lineRule="auto"/>
        <w:rPr>
          <w:rFonts w:ascii="Arial" w:eastAsia="Arial" w:hAnsi="Arial" w:cs="Arial"/>
          <w:sz w:val="22"/>
          <w:szCs w:val="22"/>
        </w:rPr>
      </w:pPr>
      <w:r w:rsidRPr="00AA2523">
        <w:rPr>
          <w:rFonts w:ascii="Arial" w:eastAsia="Arial" w:hAnsi="Arial" w:cs="Arial"/>
          <w:sz w:val="22"/>
          <w:szCs w:val="22"/>
          <w:lang w:bidi="cy-GB"/>
        </w:rPr>
        <w:t>archebu ystafelloedd/lleoliadau ar gyfer digwyddiadau hyfforddi, ac ymdrin â gofynion a gweinyddiaeth yn ymwneud â hyfforddiant</w:t>
      </w:r>
    </w:p>
    <w:p w14:paraId="6003F2E9" w14:textId="77777777" w:rsidR="00F46747" w:rsidRPr="00AA2523" w:rsidRDefault="00F55792" w:rsidP="00E90BE4">
      <w:pPr>
        <w:pStyle w:val="Body"/>
        <w:numPr>
          <w:ilvl w:val="0"/>
          <w:numId w:val="27"/>
        </w:numPr>
        <w:tabs>
          <w:tab w:val="left" w:pos="4536"/>
        </w:tabs>
        <w:spacing w:line="276" w:lineRule="auto"/>
        <w:rPr>
          <w:rFonts w:ascii="Arial" w:eastAsia="Arial" w:hAnsi="Arial" w:cs="Arial"/>
          <w:sz w:val="22"/>
          <w:szCs w:val="22"/>
        </w:rPr>
      </w:pPr>
      <w:r w:rsidRPr="00AA2523">
        <w:rPr>
          <w:rFonts w:ascii="Arial" w:eastAsia="Arial" w:hAnsi="Arial" w:cs="Arial"/>
          <w:sz w:val="22"/>
          <w:szCs w:val="22"/>
          <w:lang w:bidi="cy-GB"/>
        </w:rPr>
        <w:t>cydlynu dyddiadau ar gyfer digwyddiadau hyfforddi a chyfarfodydd cymorth</w:t>
      </w:r>
    </w:p>
    <w:p w14:paraId="128AAF89" w14:textId="77777777" w:rsidR="003036D7" w:rsidRPr="00AA2523" w:rsidRDefault="00F55792" w:rsidP="00465127">
      <w:pPr>
        <w:pStyle w:val="Body"/>
        <w:numPr>
          <w:ilvl w:val="0"/>
          <w:numId w:val="27"/>
        </w:numPr>
        <w:tabs>
          <w:tab w:val="left" w:pos="4536"/>
        </w:tabs>
        <w:spacing w:line="276" w:lineRule="auto"/>
        <w:rPr>
          <w:rFonts w:ascii="Arial" w:eastAsia="Arial" w:hAnsi="Arial" w:cs="Arial"/>
          <w:sz w:val="22"/>
          <w:szCs w:val="22"/>
        </w:rPr>
      </w:pPr>
      <w:r w:rsidRPr="00AA2523">
        <w:rPr>
          <w:rFonts w:ascii="Arial" w:eastAsia="Arial" w:hAnsi="Arial" w:cs="Arial"/>
          <w:sz w:val="22"/>
          <w:szCs w:val="22"/>
          <w:lang w:bidi="cy-GB"/>
        </w:rPr>
        <w:t>cyfathrebu’n rheolaidd â gwirfoddolwyr, gan gynnwys gwirio eu bod nhw’n iawn a rhoi diweddariadau, cefnogaeth ac arweiniad iddynt.</w:t>
      </w:r>
    </w:p>
    <w:p w14:paraId="6D7CDAE8" w14:textId="77777777" w:rsidR="003036D7" w:rsidRPr="00AA2523" w:rsidRDefault="003036D7" w:rsidP="00E90BE4">
      <w:pPr>
        <w:pStyle w:val="Body"/>
        <w:tabs>
          <w:tab w:val="left" w:pos="4536"/>
        </w:tabs>
        <w:spacing w:line="276" w:lineRule="auto"/>
        <w:ind w:left="765"/>
        <w:rPr>
          <w:rFonts w:ascii="Helvetica" w:eastAsia="Arial" w:hAnsi="Helvetica" w:cs="Helvetica"/>
          <w:b/>
          <w:sz w:val="24"/>
          <w:szCs w:val="24"/>
        </w:rPr>
      </w:pPr>
    </w:p>
    <w:p w14:paraId="69E6E2B3" w14:textId="77777777" w:rsidR="003036D7" w:rsidRPr="00AA2523" w:rsidRDefault="003036D7" w:rsidP="00E90BE4">
      <w:pPr>
        <w:pStyle w:val="Body"/>
        <w:tabs>
          <w:tab w:val="left" w:pos="4536"/>
        </w:tabs>
        <w:spacing w:line="276" w:lineRule="auto"/>
        <w:ind w:left="765"/>
        <w:rPr>
          <w:rFonts w:ascii="Helvetica" w:eastAsia="Arial" w:hAnsi="Helvetica" w:cs="Helvetica"/>
          <w:b/>
          <w:sz w:val="24"/>
          <w:szCs w:val="24"/>
        </w:rPr>
      </w:pPr>
    </w:p>
    <w:p w14:paraId="5993E6EF" w14:textId="77777777" w:rsidR="00F55792" w:rsidRPr="00AA2523" w:rsidRDefault="00F55792" w:rsidP="00E90BE4">
      <w:pPr>
        <w:pStyle w:val="Body"/>
        <w:numPr>
          <w:ilvl w:val="1"/>
          <w:numId w:val="24"/>
        </w:numPr>
        <w:tabs>
          <w:tab w:val="left" w:pos="4536"/>
        </w:tabs>
        <w:spacing w:line="276" w:lineRule="auto"/>
        <w:ind w:hanging="765"/>
        <w:rPr>
          <w:rFonts w:ascii="Arial" w:eastAsia="Arial" w:hAnsi="Arial" w:cs="Arial"/>
          <w:b/>
          <w:sz w:val="24"/>
          <w:szCs w:val="24"/>
        </w:rPr>
      </w:pPr>
      <w:r w:rsidRPr="00AA2523">
        <w:rPr>
          <w:rFonts w:ascii="Arial" w:eastAsia="Arial" w:hAnsi="Arial" w:cs="Arial"/>
          <w:b/>
          <w:sz w:val="24"/>
          <w:szCs w:val="24"/>
          <w:lang w:bidi="cy-GB"/>
        </w:rPr>
        <w:t>Cefnogi swyddogaethau codi arian yr elusen:</w:t>
      </w:r>
    </w:p>
    <w:p w14:paraId="1A0F4CF9" w14:textId="77777777" w:rsidR="00A0543F" w:rsidRPr="00AA2523" w:rsidRDefault="00A0543F" w:rsidP="00E90BE4">
      <w:pPr>
        <w:pStyle w:val="Body"/>
        <w:tabs>
          <w:tab w:val="left" w:pos="4536"/>
        </w:tabs>
        <w:spacing w:line="276" w:lineRule="auto"/>
        <w:ind w:left="765"/>
        <w:rPr>
          <w:rFonts w:ascii="Arial" w:eastAsia="Arial" w:hAnsi="Arial" w:cs="Arial"/>
          <w:sz w:val="22"/>
          <w:szCs w:val="22"/>
        </w:rPr>
      </w:pPr>
      <w:r w:rsidRPr="00AA2523">
        <w:rPr>
          <w:rFonts w:ascii="Arial" w:eastAsia="Arial" w:hAnsi="Arial" w:cs="Arial"/>
          <w:sz w:val="22"/>
          <w:szCs w:val="22"/>
          <w:lang w:bidi="cy-GB"/>
        </w:rPr>
        <w:t>Cefnogi’r tîm gyda’n hamcanion codi arian yng Nghymru, gan gynnwys:</w:t>
      </w:r>
    </w:p>
    <w:p w14:paraId="5808A062" w14:textId="77777777" w:rsidR="00A0543F" w:rsidRPr="00AA2523" w:rsidRDefault="00A0543F" w:rsidP="00E90BE4">
      <w:pPr>
        <w:pStyle w:val="Body"/>
        <w:numPr>
          <w:ilvl w:val="0"/>
          <w:numId w:val="28"/>
        </w:numPr>
        <w:tabs>
          <w:tab w:val="left" w:pos="4536"/>
        </w:tabs>
        <w:spacing w:line="276" w:lineRule="auto"/>
        <w:rPr>
          <w:rFonts w:ascii="Arial" w:eastAsia="Arial" w:hAnsi="Arial" w:cs="Arial"/>
          <w:sz w:val="22"/>
          <w:szCs w:val="22"/>
        </w:rPr>
      </w:pPr>
      <w:r w:rsidRPr="00AA2523">
        <w:rPr>
          <w:rFonts w:ascii="Arial" w:eastAsia="Arial" w:hAnsi="Arial" w:cs="Arial"/>
          <w:sz w:val="22"/>
          <w:szCs w:val="22"/>
          <w:lang w:bidi="cy-GB"/>
        </w:rPr>
        <w:t>nodi cyfleoedd ariannu a chreu cysylltiadau gyda phartneriaid, unigolion ac asiantaethau perthnasol</w:t>
      </w:r>
    </w:p>
    <w:p w14:paraId="5DFDA4B8" w14:textId="77777777" w:rsidR="00A0543F" w:rsidRPr="00AA2523" w:rsidRDefault="00A0543F" w:rsidP="00E90BE4">
      <w:pPr>
        <w:pStyle w:val="Body"/>
        <w:numPr>
          <w:ilvl w:val="0"/>
          <w:numId w:val="28"/>
        </w:numPr>
        <w:tabs>
          <w:tab w:val="left" w:pos="4536"/>
        </w:tabs>
        <w:spacing w:line="276" w:lineRule="auto"/>
        <w:rPr>
          <w:rFonts w:ascii="Arial" w:eastAsia="Arial" w:hAnsi="Arial" w:cs="Arial"/>
          <w:sz w:val="22"/>
          <w:szCs w:val="22"/>
        </w:rPr>
      </w:pPr>
      <w:r w:rsidRPr="00AA2523">
        <w:rPr>
          <w:rFonts w:ascii="Arial" w:eastAsia="Arial" w:hAnsi="Arial" w:cs="Arial"/>
          <w:sz w:val="22"/>
          <w:szCs w:val="22"/>
          <w:lang w:bidi="cy-GB"/>
        </w:rPr>
        <w:t xml:space="preserve">cyfrannu at ddigwyddiadau, mentrau a chyfleoedd i godi arian </w:t>
      </w:r>
    </w:p>
    <w:p w14:paraId="66A50DDE" w14:textId="77777777" w:rsidR="00A0543F" w:rsidRPr="00AA2523" w:rsidRDefault="00A0543F" w:rsidP="00E90BE4">
      <w:pPr>
        <w:pStyle w:val="Body"/>
        <w:numPr>
          <w:ilvl w:val="0"/>
          <w:numId w:val="28"/>
        </w:numPr>
        <w:tabs>
          <w:tab w:val="left" w:pos="4536"/>
        </w:tabs>
        <w:spacing w:line="276" w:lineRule="auto"/>
        <w:rPr>
          <w:rFonts w:ascii="Arial" w:eastAsia="Arial" w:hAnsi="Arial" w:cs="Arial"/>
          <w:sz w:val="22"/>
          <w:szCs w:val="22"/>
        </w:rPr>
      </w:pPr>
      <w:r w:rsidRPr="00AA2523">
        <w:rPr>
          <w:rFonts w:ascii="Arial" w:eastAsia="Arial" w:hAnsi="Arial" w:cs="Arial"/>
          <w:sz w:val="22"/>
          <w:szCs w:val="22"/>
          <w:lang w:bidi="cy-GB"/>
        </w:rPr>
        <w:t>cefnogi ein tîm codi arian gyda’r gwaith o weinyddu, cofnodi a dadansoddi data codi arian</w:t>
      </w:r>
    </w:p>
    <w:p w14:paraId="6511F47C" w14:textId="77777777" w:rsidR="00A0543F" w:rsidRPr="00AA2523" w:rsidRDefault="00A0543F" w:rsidP="00E90BE4">
      <w:pPr>
        <w:pStyle w:val="Body"/>
        <w:numPr>
          <w:ilvl w:val="0"/>
          <w:numId w:val="28"/>
        </w:numPr>
        <w:tabs>
          <w:tab w:val="left" w:pos="4536"/>
        </w:tabs>
        <w:spacing w:line="276" w:lineRule="auto"/>
        <w:rPr>
          <w:rFonts w:ascii="Arial" w:eastAsia="Arial" w:hAnsi="Arial" w:cs="Arial"/>
          <w:sz w:val="22"/>
          <w:szCs w:val="22"/>
        </w:rPr>
      </w:pPr>
      <w:r w:rsidRPr="00AA2523">
        <w:rPr>
          <w:rFonts w:ascii="Arial" w:eastAsia="Arial" w:hAnsi="Arial" w:cs="Arial"/>
          <w:sz w:val="22"/>
          <w:szCs w:val="22"/>
          <w:lang w:bidi="cy-GB"/>
        </w:rPr>
        <w:t>hyrwyddo ymgyrchoedd codi arian a datblygiadau drwy wahanol gyfryngau</w:t>
      </w:r>
    </w:p>
    <w:p w14:paraId="7CDD1608" w14:textId="77777777" w:rsidR="00A0543F" w:rsidRPr="00AA2523" w:rsidRDefault="00A0543F" w:rsidP="00E90BE4">
      <w:pPr>
        <w:pStyle w:val="Body"/>
        <w:numPr>
          <w:ilvl w:val="0"/>
          <w:numId w:val="28"/>
        </w:numPr>
        <w:tabs>
          <w:tab w:val="left" w:pos="4536"/>
        </w:tabs>
        <w:spacing w:line="276" w:lineRule="auto"/>
        <w:rPr>
          <w:rFonts w:ascii="Arial" w:eastAsia="Arial" w:hAnsi="Arial" w:cs="Arial"/>
          <w:sz w:val="22"/>
          <w:szCs w:val="22"/>
        </w:rPr>
      </w:pPr>
      <w:r w:rsidRPr="00AA2523">
        <w:rPr>
          <w:rFonts w:ascii="Arial" w:eastAsia="Arial" w:hAnsi="Arial" w:cs="Arial"/>
          <w:sz w:val="22"/>
          <w:szCs w:val="22"/>
          <w:lang w:bidi="cy-GB"/>
        </w:rPr>
        <w:t>adeiladu perthnasau gyda chorfforaethau a grwpiau cymunedol lleol i godi arian ac adeiladu llif o gyfleoedd</w:t>
      </w:r>
    </w:p>
    <w:p w14:paraId="48A31AB4" w14:textId="77777777" w:rsidR="00A0543F" w:rsidRPr="00AA2523" w:rsidRDefault="00A0543F" w:rsidP="00E90BE4">
      <w:pPr>
        <w:pStyle w:val="Body"/>
        <w:numPr>
          <w:ilvl w:val="0"/>
          <w:numId w:val="28"/>
        </w:numPr>
        <w:tabs>
          <w:tab w:val="left" w:pos="4536"/>
        </w:tabs>
        <w:spacing w:line="276" w:lineRule="auto"/>
        <w:rPr>
          <w:rFonts w:ascii="Arial" w:eastAsia="Arial" w:hAnsi="Arial" w:cs="Arial"/>
          <w:sz w:val="22"/>
          <w:szCs w:val="22"/>
        </w:rPr>
      </w:pPr>
      <w:r w:rsidRPr="00AA2523">
        <w:rPr>
          <w:rFonts w:ascii="Arial" w:eastAsia="Arial" w:hAnsi="Arial" w:cs="Arial"/>
          <w:sz w:val="22"/>
          <w:szCs w:val="22"/>
          <w:lang w:bidi="cy-GB"/>
        </w:rPr>
        <w:t xml:space="preserve">diweddaru llwyfan codi arian </w:t>
      </w:r>
      <w:proofErr w:type="spellStart"/>
      <w:r w:rsidRPr="00AA2523">
        <w:rPr>
          <w:rFonts w:ascii="Arial" w:eastAsia="Arial" w:hAnsi="Arial" w:cs="Arial"/>
          <w:sz w:val="22"/>
          <w:szCs w:val="22"/>
          <w:lang w:bidi="cy-GB"/>
        </w:rPr>
        <w:t>Donorfy</w:t>
      </w:r>
      <w:proofErr w:type="spellEnd"/>
      <w:r w:rsidRPr="00AA2523">
        <w:rPr>
          <w:rFonts w:ascii="Arial" w:eastAsia="Arial" w:hAnsi="Arial" w:cs="Arial"/>
          <w:sz w:val="22"/>
          <w:szCs w:val="22"/>
          <w:lang w:bidi="cy-GB"/>
        </w:rPr>
        <w:t xml:space="preserve"> yn brydlon ac yn gywir gyda gwybodaeth allweddol a chyfleoedd.</w:t>
      </w:r>
    </w:p>
    <w:p w14:paraId="34445783" w14:textId="79B46F38" w:rsidR="00F55792" w:rsidRPr="00AA2523" w:rsidRDefault="00F55792" w:rsidP="00E90BE4">
      <w:pPr>
        <w:pStyle w:val="Body"/>
        <w:tabs>
          <w:tab w:val="left" w:pos="4536"/>
        </w:tabs>
        <w:spacing w:line="276" w:lineRule="auto"/>
        <w:ind w:left="765"/>
        <w:rPr>
          <w:rFonts w:ascii="Helvetica" w:eastAsia="Arial" w:hAnsi="Helvetica" w:cs="Helvetica"/>
          <w:b/>
          <w:sz w:val="24"/>
          <w:szCs w:val="24"/>
        </w:rPr>
      </w:pPr>
    </w:p>
    <w:p w14:paraId="1A1BC0B1" w14:textId="77777777" w:rsidR="00292460" w:rsidRPr="00AA2523" w:rsidRDefault="00292460" w:rsidP="00E90BE4">
      <w:pPr>
        <w:pStyle w:val="Body"/>
        <w:tabs>
          <w:tab w:val="left" w:pos="4536"/>
        </w:tabs>
        <w:spacing w:line="276" w:lineRule="auto"/>
        <w:ind w:left="765"/>
        <w:rPr>
          <w:rFonts w:ascii="Helvetica" w:eastAsia="Arial" w:hAnsi="Helvetica" w:cs="Helvetica"/>
          <w:b/>
          <w:sz w:val="24"/>
          <w:szCs w:val="24"/>
        </w:rPr>
      </w:pPr>
    </w:p>
    <w:p w14:paraId="3CDE1A8D" w14:textId="77777777" w:rsidR="00EE148B" w:rsidRPr="00AA2523" w:rsidRDefault="00EE148B" w:rsidP="00E90BE4">
      <w:pPr>
        <w:pStyle w:val="Body"/>
        <w:numPr>
          <w:ilvl w:val="1"/>
          <w:numId w:val="24"/>
        </w:numPr>
        <w:tabs>
          <w:tab w:val="left" w:pos="4536"/>
        </w:tabs>
        <w:spacing w:line="276" w:lineRule="auto"/>
        <w:ind w:hanging="765"/>
        <w:rPr>
          <w:rFonts w:ascii="Arial" w:eastAsia="Arial" w:hAnsi="Arial" w:cs="Arial"/>
          <w:b/>
          <w:sz w:val="24"/>
          <w:szCs w:val="24"/>
        </w:rPr>
      </w:pPr>
      <w:r w:rsidRPr="00AA2523">
        <w:rPr>
          <w:rFonts w:ascii="Arial" w:eastAsia="Arial" w:hAnsi="Arial" w:cs="Arial"/>
          <w:b/>
          <w:sz w:val="24"/>
          <w:szCs w:val="24"/>
          <w:lang w:bidi="cy-GB"/>
        </w:rPr>
        <w:lastRenderedPageBreak/>
        <w:t>Swyddogaethau gweinyddol:</w:t>
      </w:r>
    </w:p>
    <w:p w14:paraId="2FAD6485" w14:textId="77777777" w:rsidR="00EE148B" w:rsidRPr="00AA2523" w:rsidRDefault="00EE148B" w:rsidP="00E90BE4">
      <w:pPr>
        <w:pStyle w:val="Body"/>
        <w:tabs>
          <w:tab w:val="left" w:pos="4536"/>
        </w:tabs>
        <w:spacing w:line="276" w:lineRule="auto"/>
        <w:ind w:left="765"/>
        <w:rPr>
          <w:rFonts w:ascii="Helvetica" w:eastAsia="Arial" w:hAnsi="Helvetica" w:cs="Helvetica"/>
          <w:b/>
          <w:sz w:val="24"/>
          <w:szCs w:val="24"/>
        </w:rPr>
      </w:pPr>
    </w:p>
    <w:p w14:paraId="29F61F3B" w14:textId="1EDD9B2D" w:rsidR="007C15C4" w:rsidRPr="00AA2523" w:rsidRDefault="00EE148B" w:rsidP="00E90BE4">
      <w:pPr>
        <w:pStyle w:val="Body"/>
        <w:numPr>
          <w:ilvl w:val="1"/>
          <w:numId w:val="24"/>
        </w:numPr>
        <w:tabs>
          <w:tab w:val="left" w:pos="4536"/>
        </w:tabs>
        <w:spacing w:line="276" w:lineRule="auto"/>
        <w:ind w:hanging="765"/>
        <w:rPr>
          <w:rFonts w:ascii="Arial" w:eastAsia="Arial" w:hAnsi="Arial" w:cs="Arial"/>
          <w:sz w:val="22"/>
          <w:szCs w:val="22"/>
        </w:rPr>
      </w:pPr>
      <w:r w:rsidRPr="00AA2523">
        <w:rPr>
          <w:rFonts w:ascii="Arial" w:eastAsia="Arial" w:hAnsi="Arial" w:cs="Arial"/>
          <w:sz w:val="22"/>
          <w:szCs w:val="22"/>
          <w:lang w:bidi="cy-GB"/>
        </w:rPr>
        <w:t xml:space="preserve">Gweithredu fel y pwynt cyswllt cyntaf i </w:t>
      </w:r>
      <w:proofErr w:type="spellStart"/>
      <w:r w:rsidRPr="00AA2523">
        <w:rPr>
          <w:rFonts w:ascii="Arial" w:eastAsia="Arial" w:hAnsi="Arial" w:cs="Arial"/>
          <w:sz w:val="22"/>
          <w:szCs w:val="22"/>
          <w:lang w:bidi="cy-GB"/>
        </w:rPr>
        <w:t>Hourglass</w:t>
      </w:r>
      <w:proofErr w:type="spellEnd"/>
      <w:r w:rsidRPr="00AA2523">
        <w:rPr>
          <w:rFonts w:ascii="Arial" w:eastAsia="Arial" w:hAnsi="Arial" w:cs="Arial"/>
          <w:sz w:val="22"/>
          <w:szCs w:val="22"/>
          <w:lang w:bidi="cy-GB"/>
        </w:rPr>
        <w:t xml:space="preserve"> Cymru, gan gynnwys ymdrin ag ymholiadau gan bobl hŷn, eu teuluoedd/gofalwyr, gwirfoddolwyr ac ystod o grwpiau ac asiantaethau.</w:t>
      </w:r>
    </w:p>
    <w:p w14:paraId="6218D6E6" w14:textId="77777777" w:rsidR="00EE148B" w:rsidRPr="00AA2523" w:rsidRDefault="00EE148B" w:rsidP="00E90BE4">
      <w:pPr>
        <w:pStyle w:val="ListParagraph"/>
        <w:spacing w:line="276" w:lineRule="auto"/>
        <w:rPr>
          <w:rFonts w:ascii="Arial" w:eastAsia="Arial" w:hAnsi="Arial" w:cs="Arial"/>
          <w:sz w:val="22"/>
          <w:szCs w:val="22"/>
          <w:lang w:val="cy-GB"/>
        </w:rPr>
      </w:pPr>
    </w:p>
    <w:p w14:paraId="6DF925CB" w14:textId="77777777" w:rsidR="00EE148B" w:rsidRPr="00AA2523" w:rsidRDefault="00EE148B" w:rsidP="00E90BE4">
      <w:pPr>
        <w:pStyle w:val="Body"/>
        <w:numPr>
          <w:ilvl w:val="1"/>
          <w:numId w:val="24"/>
        </w:numPr>
        <w:tabs>
          <w:tab w:val="left" w:pos="4536"/>
        </w:tabs>
        <w:spacing w:line="276" w:lineRule="auto"/>
        <w:ind w:hanging="765"/>
        <w:rPr>
          <w:rFonts w:ascii="Arial" w:eastAsia="Arial" w:hAnsi="Arial" w:cs="Arial"/>
          <w:sz w:val="22"/>
          <w:szCs w:val="22"/>
        </w:rPr>
      </w:pPr>
      <w:r w:rsidRPr="00AA2523">
        <w:rPr>
          <w:rFonts w:ascii="Arial" w:eastAsia="Arial" w:hAnsi="Arial" w:cs="Arial"/>
          <w:sz w:val="22"/>
          <w:szCs w:val="22"/>
          <w:lang w:bidi="cy-GB"/>
        </w:rPr>
        <w:t>Diweddaru cronfeydd data a chofnodion yr elusen, gan gynnwys ein cronfa ddata ar gyfer cofnodion y Llinell Gymorth a chofnodion eraill (system Rheoli Cysylltiadau Cwsmeriaid) a’n cronfa ddata codi arian.</w:t>
      </w:r>
    </w:p>
    <w:p w14:paraId="0A2BE0B3" w14:textId="77777777" w:rsidR="007D32BB" w:rsidRPr="00AA2523" w:rsidRDefault="007D32BB" w:rsidP="00E90BE4">
      <w:pPr>
        <w:pStyle w:val="ListParagraph"/>
        <w:spacing w:line="276" w:lineRule="auto"/>
        <w:rPr>
          <w:rFonts w:ascii="Arial" w:eastAsia="Arial" w:hAnsi="Arial" w:cs="Arial"/>
          <w:sz w:val="22"/>
          <w:szCs w:val="22"/>
          <w:lang w:val="cy-GB"/>
        </w:rPr>
      </w:pPr>
    </w:p>
    <w:p w14:paraId="5057E18F" w14:textId="77777777" w:rsidR="007D32BB" w:rsidRPr="00AA2523" w:rsidRDefault="007D32BB" w:rsidP="00E90BE4">
      <w:pPr>
        <w:pStyle w:val="Body"/>
        <w:numPr>
          <w:ilvl w:val="1"/>
          <w:numId w:val="24"/>
        </w:numPr>
        <w:tabs>
          <w:tab w:val="left" w:pos="4536"/>
        </w:tabs>
        <w:spacing w:line="276" w:lineRule="auto"/>
        <w:ind w:hanging="765"/>
        <w:rPr>
          <w:rFonts w:ascii="Arial" w:eastAsia="Arial" w:hAnsi="Arial" w:cs="Arial"/>
          <w:sz w:val="22"/>
          <w:szCs w:val="22"/>
        </w:rPr>
      </w:pPr>
      <w:r w:rsidRPr="00AA2523">
        <w:rPr>
          <w:rFonts w:ascii="Arial" w:eastAsia="Arial" w:hAnsi="Arial" w:cs="Arial"/>
          <w:sz w:val="22"/>
          <w:szCs w:val="22"/>
          <w:lang w:bidi="cy-GB"/>
        </w:rPr>
        <w:t>Cefnogi’r gwaith parhaus o ddatblygu ein prosesau gweinyddol, technoleg gwybodaeth a chasglu data, gan gynnwys cyflwyno systemau newydd a’u datblygu ymhellach.</w:t>
      </w:r>
    </w:p>
    <w:p w14:paraId="5674FD12" w14:textId="77777777" w:rsidR="007D32BB" w:rsidRPr="00AA2523" w:rsidRDefault="007D32BB" w:rsidP="00E90BE4">
      <w:pPr>
        <w:pStyle w:val="ListParagraph"/>
        <w:spacing w:line="276" w:lineRule="auto"/>
        <w:rPr>
          <w:rFonts w:ascii="Arial" w:eastAsia="Arial" w:hAnsi="Arial" w:cs="Arial"/>
          <w:sz w:val="22"/>
          <w:szCs w:val="22"/>
          <w:lang w:val="cy-GB"/>
        </w:rPr>
      </w:pPr>
    </w:p>
    <w:p w14:paraId="611D7860" w14:textId="6B28077E" w:rsidR="00501F28" w:rsidRPr="00AA2523" w:rsidRDefault="007D32BB" w:rsidP="00E90BE4">
      <w:pPr>
        <w:pStyle w:val="Body"/>
        <w:numPr>
          <w:ilvl w:val="1"/>
          <w:numId w:val="24"/>
        </w:numPr>
        <w:tabs>
          <w:tab w:val="left" w:pos="4536"/>
        </w:tabs>
        <w:spacing w:line="276" w:lineRule="auto"/>
        <w:ind w:hanging="765"/>
        <w:rPr>
          <w:rFonts w:ascii="Arial" w:eastAsia="Arial" w:hAnsi="Arial" w:cs="Arial"/>
          <w:sz w:val="22"/>
          <w:szCs w:val="22"/>
        </w:rPr>
      </w:pPr>
      <w:r w:rsidRPr="00AA2523">
        <w:rPr>
          <w:rFonts w:ascii="Arial" w:eastAsia="Arial" w:hAnsi="Arial" w:cs="Arial"/>
          <w:sz w:val="22"/>
          <w:szCs w:val="22"/>
          <w:lang w:bidi="cy-GB"/>
        </w:rPr>
        <w:t>Cynnal a diweddaru cofnodion ariannol sy’n ymwneud â threuliau ac incwm yr elusen a chydgysylltu â staff gwasanaethau canolog.</w:t>
      </w:r>
    </w:p>
    <w:p w14:paraId="429FD6BD" w14:textId="77777777" w:rsidR="007D32BB" w:rsidRPr="00AA2523" w:rsidRDefault="007D32BB" w:rsidP="00E90BE4">
      <w:pPr>
        <w:pStyle w:val="Body"/>
        <w:tabs>
          <w:tab w:val="left" w:pos="4536"/>
        </w:tabs>
        <w:spacing w:line="276" w:lineRule="auto"/>
        <w:rPr>
          <w:rFonts w:ascii="Arial" w:eastAsia="Arial" w:hAnsi="Arial" w:cs="Arial"/>
          <w:sz w:val="22"/>
          <w:szCs w:val="22"/>
        </w:rPr>
      </w:pPr>
      <w:r w:rsidRPr="00AA2523">
        <w:rPr>
          <w:rFonts w:ascii="Arial" w:eastAsia="Arial" w:hAnsi="Arial" w:cs="Arial"/>
          <w:sz w:val="22"/>
          <w:szCs w:val="22"/>
          <w:lang w:bidi="cy-GB"/>
        </w:rPr>
        <w:t xml:space="preserve"> </w:t>
      </w:r>
    </w:p>
    <w:p w14:paraId="08FDDEAA" w14:textId="77777777" w:rsidR="007D32BB" w:rsidRPr="00AA2523" w:rsidRDefault="007D32BB" w:rsidP="00E90BE4">
      <w:pPr>
        <w:pStyle w:val="Body"/>
        <w:numPr>
          <w:ilvl w:val="1"/>
          <w:numId w:val="24"/>
        </w:numPr>
        <w:tabs>
          <w:tab w:val="left" w:pos="4536"/>
        </w:tabs>
        <w:spacing w:line="276" w:lineRule="auto"/>
        <w:ind w:hanging="765"/>
        <w:rPr>
          <w:rFonts w:ascii="Arial" w:eastAsia="Arial" w:hAnsi="Arial" w:cs="Arial"/>
          <w:sz w:val="22"/>
          <w:szCs w:val="22"/>
        </w:rPr>
      </w:pPr>
      <w:r w:rsidRPr="00AA2523">
        <w:rPr>
          <w:rFonts w:ascii="Arial" w:eastAsia="Arial" w:hAnsi="Arial" w:cs="Arial"/>
          <w:sz w:val="22"/>
          <w:szCs w:val="22"/>
          <w:lang w:bidi="cy-GB"/>
        </w:rPr>
        <w:t xml:space="preserve">Cefnogi’r tîm gyda gofynion gweinyddol cyffredinol, gan gynnwys trefnu cyfarfodydd, trefnu teithio, ffeilio, archebu lleoliadau a dyletswyddau ad </w:t>
      </w:r>
      <w:proofErr w:type="spellStart"/>
      <w:r w:rsidRPr="00AA2523">
        <w:rPr>
          <w:rFonts w:ascii="Arial" w:eastAsia="Arial" w:hAnsi="Arial" w:cs="Arial"/>
          <w:sz w:val="22"/>
          <w:szCs w:val="22"/>
          <w:lang w:bidi="cy-GB"/>
        </w:rPr>
        <w:t>hoc</w:t>
      </w:r>
      <w:proofErr w:type="spellEnd"/>
      <w:r w:rsidRPr="00AA2523">
        <w:rPr>
          <w:rFonts w:ascii="Arial" w:eastAsia="Arial" w:hAnsi="Arial" w:cs="Arial"/>
          <w:sz w:val="22"/>
          <w:szCs w:val="22"/>
          <w:lang w:bidi="cy-GB"/>
        </w:rPr>
        <w:t xml:space="preserve"> eraill.</w:t>
      </w:r>
    </w:p>
    <w:p w14:paraId="0E53D69C" w14:textId="77777777" w:rsidR="00765555" w:rsidRPr="00AA2523" w:rsidRDefault="00765555" w:rsidP="00E90BE4">
      <w:pPr>
        <w:pStyle w:val="Body"/>
        <w:tabs>
          <w:tab w:val="left" w:pos="4536"/>
        </w:tabs>
        <w:spacing w:line="276" w:lineRule="auto"/>
        <w:rPr>
          <w:rFonts w:ascii="Helvetica" w:eastAsia="Arial" w:hAnsi="Helvetica" w:cs="Helvetica"/>
          <w:sz w:val="24"/>
          <w:szCs w:val="24"/>
        </w:rPr>
      </w:pPr>
      <w:r w:rsidRPr="00AA2523">
        <w:rPr>
          <w:rFonts w:ascii="Helvetica" w:eastAsia="Arial" w:hAnsi="Helvetica" w:cs="Helvetica"/>
          <w:sz w:val="24"/>
          <w:szCs w:val="24"/>
          <w:lang w:bidi="cy-GB"/>
        </w:rPr>
        <w:t xml:space="preserve"> </w:t>
      </w:r>
    </w:p>
    <w:p w14:paraId="415CD0A6" w14:textId="77777777" w:rsidR="0030274B" w:rsidRPr="00AA2523" w:rsidRDefault="0030274B" w:rsidP="00E90BE4">
      <w:pPr>
        <w:pStyle w:val="Body"/>
        <w:spacing w:line="276" w:lineRule="auto"/>
        <w:rPr>
          <w:rFonts w:ascii="Helvetica" w:hAnsi="Helvetica" w:cs="Helvetica"/>
          <w:b/>
          <w:sz w:val="24"/>
          <w:szCs w:val="24"/>
        </w:rPr>
      </w:pPr>
      <w:r w:rsidRPr="00AA2523">
        <w:rPr>
          <w:rFonts w:ascii="Helvetica" w:eastAsia="Helvetica" w:hAnsi="Helvetica" w:cs="Helvetica"/>
          <w:b/>
          <w:sz w:val="24"/>
          <w:szCs w:val="24"/>
          <w:lang w:bidi="cy-GB"/>
        </w:rPr>
        <w:t xml:space="preserve">4. </w:t>
      </w:r>
      <w:r w:rsidRPr="00AA2523">
        <w:rPr>
          <w:rFonts w:ascii="Helvetica" w:eastAsia="Helvetica" w:hAnsi="Helvetica" w:cs="Helvetica"/>
          <w:b/>
          <w:sz w:val="24"/>
          <w:szCs w:val="24"/>
          <w:lang w:bidi="cy-GB"/>
        </w:rPr>
        <w:tab/>
      </w:r>
      <w:r w:rsidRPr="00AA2523">
        <w:rPr>
          <w:rFonts w:ascii="Arial" w:eastAsia="Arial" w:hAnsi="Arial" w:cs="Arial"/>
          <w:b/>
          <w:sz w:val="24"/>
          <w:szCs w:val="24"/>
          <w:lang w:bidi="cy-GB"/>
        </w:rPr>
        <w:t>CYFFREDINOL</w:t>
      </w:r>
    </w:p>
    <w:p w14:paraId="20BD5011" w14:textId="77777777" w:rsidR="0030274B" w:rsidRPr="00AA2523" w:rsidRDefault="0030274B" w:rsidP="00E90BE4">
      <w:pPr>
        <w:pStyle w:val="Body"/>
        <w:spacing w:line="276" w:lineRule="auto"/>
        <w:rPr>
          <w:rFonts w:ascii="Arial" w:hAnsi="Arial" w:cs="Arial"/>
          <w:sz w:val="22"/>
          <w:szCs w:val="22"/>
        </w:rPr>
      </w:pPr>
      <w:r w:rsidRPr="00AA2523">
        <w:rPr>
          <w:rFonts w:ascii="Helvetica" w:eastAsia="Helvetica" w:hAnsi="Helvetica" w:cs="Helvetica"/>
          <w:sz w:val="24"/>
          <w:szCs w:val="24"/>
          <w:lang w:bidi="cy-GB"/>
        </w:rPr>
        <w:t xml:space="preserve">4.1      </w:t>
      </w:r>
      <w:r w:rsidRPr="00AA2523">
        <w:rPr>
          <w:rFonts w:ascii="Arial" w:eastAsia="Arial" w:hAnsi="Arial" w:cs="Arial"/>
          <w:sz w:val="22"/>
          <w:szCs w:val="22"/>
          <w:lang w:bidi="cy-GB"/>
        </w:rPr>
        <w:t>Bydd hefyd disgwyl i’r Cynorthwyydd Ymateb Cymunedol wneud y canlynol:</w:t>
      </w:r>
    </w:p>
    <w:p w14:paraId="19B554E6" w14:textId="77777777" w:rsidR="0030274B" w:rsidRPr="00AA2523" w:rsidRDefault="0030274B" w:rsidP="00E90BE4">
      <w:pPr>
        <w:pStyle w:val="Body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5C86C249" w14:textId="77777777" w:rsidR="0030274B" w:rsidRPr="00AA2523" w:rsidRDefault="0030274B" w:rsidP="00E90BE4">
      <w:pPr>
        <w:pStyle w:val="NoSpacing"/>
        <w:numPr>
          <w:ilvl w:val="0"/>
          <w:numId w:val="29"/>
        </w:numPr>
        <w:spacing w:line="276" w:lineRule="auto"/>
        <w:ind w:left="1134" w:hanging="425"/>
        <w:rPr>
          <w:rFonts w:ascii="Arial" w:hAnsi="Arial" w:cs="Arial"/>
        </w:rPr>
      </w:pPr>
      <w:r w:rsidRPr="00AA2523">
        <w:rPr>
          <w:rFonts w:ascii="Arial" w:eastAsia="Arial" w:hAnsi="Arial" w:cs="Arial"/>
          <w:lang w:bidi="cy-GB"/>
        </w:rPr>
        <w:t>teithio ledled y gymuned leol, a rhannau eraill o Gymru yn achlysurol, i fodloni gofynion y swydd</w:t>
      </w:r>
    </w:p>
    <w:p w14:paraId="38D85658" w14:textId="77777777" w:rsidR="0030274B" w:rsidRPr="00AA2523" w:rsidRDefault="0030274B" w:rsidP="00E90BE4">
      <w:pPr>
        <w:pStyle w:val="NoSpacing"/>
        <w:numPr>
          <w:ilvl w:val="0"/>
          <w:numId w:val="29"/>
        </w:numPr>
        <w:spacing w:line="276" w:lineRule="auto"/>
        <w:ind w:left="1134" w:hanging="425"/>
        <w:rPr>
          <w:rFonts w:ascii="Arial" w:hAnsi="Arial" w:cs="Arial"/>
        </w:rPr>
      </w:pPr>
      <w:r w:rsidRPr="00AA2523">
        <w:rPr>
          <w:rFonts w:ascii="Arial" w:eastAsia="Arial" w:hAnsi="Arial" w:cs="Arial"/>
          <w:lang w:bidi="cy-GB"/>
        </w:rPr>
        <w:t>gweithio oriau anghymdeithasol yn achlysurol a bod yn hyblyg i'r patrwm gweithio yn ôl yr angen</w:t>
      </w:r>
    </w:p>
    <w:p w14:paraId="5E75300E" w14:textId="77777777" w:rsidR="0030274B" w:rsidRPr="00AA2523" w:rsidRDefault="0030274B" w:rsidP="00E90BE4">
      <w:pPr>
        <w:pStyle w:val="NoSpacing"/>
        <w:numPr>
          <w:ilvl w:val="0"/>
          <w:numId w:val="29"/>
        </w:numPr>
        <w:spacing w:line="276" w:lineRule="auto"/>
        <w:ind w:left="1134" w:hanging="425"/>
        <w:rPr>
          <w:rFonts w:ascii="Arial" w:hAnsi="Arial" w:cs="Arial"/>
        </w:rPr>
      </w:pPr>
      <w:r w:rsidRPr="00AA2523">
        <w:rPr>
          <w:rFonts w:ascii="Arial" w:eastAsia="Arial" w:hAnsi="Arial" w:cs="Arial"/>
          <w:lang w:bidi="cy-GB"/>
        </w:rPr>
        <w:t xml:space="preserve">dilyn arferion da a pholisïau’r cwmni mewn perthynas ag iechyd a diogelwch, asesu risg, diogelu, cyfrinachedd a diogelu data </w:t>
      </w:r>
    </w:p>
    <w:p w14:paraId="50C16ADE" w14:textId="77777777" w:rsidR="0030274B" w:rsidRPr="00AA2523" w:rsidRDefault="0030274B" w:rsidP="00E90BE4">
      <w:pPr>
        <w:pStyle w:val="NoSpacing"/>
        <w:numPr>
          <w:ilvl w:val="0"/>
          <w:numId w:val="29"/>
        </w:numPr>
        <w:spacing w:line="276" w:lineRule="auto"/>
        <w:ind w:left="1134" w:hanging="425"/>
        <w:rPr>
          <w:rFonts w:ascii="Arial" w:hAnsi="Arial" w:cs="Arial"/>
        </w:rPr>
      </w:pPr>
      <w:r w:rsidRPr="00AA2523">
        <w:rPr>
          <w:rFonts w:ascii="Arial" w:eastAsia="Arial" w:hAnsi="Arial" w:cs="Arial"/>
          <w:lang w:bidi="cy-GB"/>
        </w:rPr>
        <w:t xml:space="preserve">cydweithio’n rheolaidd â staff eraill </w:t>
      </w:r>
      <w:proofErr w:type="spellStart"/>
      <w:r w:rsidRPr="00AA2523">
        <w:rPr>
          <w:rFonts w:ascii="Arial" w:eastAsia="Arial" w:hAnsi="Arial" w:cs="Arial"/>
          <w:lang w:bidi="cy-GB"/>
        </w:rPr>
        <w:t>Hourglass</w:t>
      </w:r>
      <w:proofErr w:type="spellEnd"/>
      <w:r w:rsidRPr="00AA2523">
        <w:rPr>
          <w:rFonts w:ascii="Arial" w:eastAsia="Arial" w:hAnsi="Arial" w:cs="Arial"/>
          <w:lang w:bidi="cy-GB"/>
        </w:rPr>
        <w:t xml:space="preserve"> a gwirfoddolwyr ledled gwledydd Prydain</w:t>
      </w:r>
    </w:p>
    <w:p w14:paraId="272DA210" w14:textId="77777777" w:rsidR="0030274B" w:rsidRPr="00AA2523" w:rsidRDefault="0030274B" w:rsidP="00E90BE4">
      <w:pPr>
        <w:pStyle w:val="NoSpacing"/>
        <w:numPr>
          <w:ilvl w:val="0"/>
          <w:numId w:val="29"/>
        </w:numPr>
        <w:spacing w:line="276" w:lineRule="auto"/>
        <w:ind w:left="1134" w:hanging="425"/>
        <w:rPr>
          <w:rFonts w:ascii="Arial" w:hAnsi="Arial" w:cs="Arial"/>
        </w:rPr>
      </w:pPr>
      <w:r w:rsidRPr="00AA2523">
        <w:rPr>
          <w:rFonts w:ascii="Arial" w:eastAsia="Arial" w:hAnsi="Arial" w:cs="Arial"/>
          <w:lang w:bidi="cy-GB"/>
        </w:rPr>
        <w:t>dirprwyo ar gyfer staff eraill yn ôl yr angen</w:t>
      </w:r>
    </w:p>
    <w:p w14:paraId="1CAF0A5E" w14:textId="77777777" w:rsidR="0030274B" w:rsidRPr="00AA2523" w:rsidRDefault="0030274B" w:rsidP="00E90BE4">
      <w:pPr>
        <w:pStyle w:val="NoSpacing"/>
        <w:numPr>
          <w:ilvl w:val="0"/>
          <w:numId w:val="29"/>
        </w:numPr>
        <w:spacing w:line="276" w:lineRule="auto"/>
        <w:ind w:left="1134" w:hanging="425"/>
        <w:rPr>
          <w:rFonts w:ascii="Arial" w:hAnsi="Arial" w:cs="Arial"/>
        </w:rPr>
      </w:pPr>
      <w:r w:rsidRPr="00AA2523">
        <w:rPr>
          <w:rFonts w:ascii="Arial" w:eastAsia="Arial" w:hAnsi="Arial" w:cs="Arial"/>
          <w:lang w:bidi="cy-GB"/>
        </w:rPr>
        <w:t>cwblhau unrhyw ddyletswyddau eraill a allai fod yn ofynnol, sy'n gymesur â lefel y swydd hon</w:t>
      </w:r>
    </w:p>
    <w:p w14:paraId="022D87BA" w14:textId="77777777" w:rsidR="00765555" w:rsidRPr="00AA2523" w:rsidRDefault="00765555" w:rsidP="00E90BE4">
      <w:pPr>
        <w:pStyle w:val="Body"/>
        <w:tabs>
          <w:tab w:val="left" w:pos="1985"/>
          <w:tab w:val="left" w:pos="4536"/>
        </w:tabs>
        <w:spacing w:line="276" w:lineRule="auto"/>
        <w:rPr>
          <w:rFonts w:ascii="Helvetica" w:eastAsia="Arial" w:hAnsi="Helvetica" w:cs="Helvetica"/>
          <w:sz w:val="24"/>
          <w:szCs w:val="24"/>
        </w:rPr>
      </w:pPr>
    </w:p>
    <w:p w14:paraId="27BC9A4D" w14:textId="77777777" w:rsidR="0030274B" w:rsidRPr="00AA2523" w:rsidRDefault="0030274B" w:rsidP="00E90BE4">
      <w:pPr>
        <w:pStyle w:val="BodyTextIndent2"/>
        <w:spacing w:line="276" w:lineRule="auto"/>
        <w:ind w:left="0" w:firstLine="0"/>
        <w:rPr>
          <w:rFonts w:ascii="Helvetica" w:eastAsia="Arial" w:hAnsi="Helvetica" w:cs="Helvetica"/>
          <w:b/>
          <w:bCs/>
          <w:sz w:val="28"/>
          <w:szCs w:val="28"/>
          <w:lang w:val="cy-GB"/>
        </w:rPr>
      </w:pPr>
    </w:p>
    <w:p w14:paraId="09784A81" w14:textId="77777777" w:rsidR="0030274B" w:rsidRPr="00AA2523" w:rsidRDefault="004B5AFE" w:rsidP="00E90B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Arial" w:eastAsia="Arial" w:hAnsi="Arial" w:cs="Arial"/>
          <w:b/>
          <w:bCs/>
          <w:color w:val="000000"/>
          <w:sz w:val="28"/>
          <w:szCs w:val="28"/>
          <w:u w:color="000000"/>
          <w:lang w:val="cy-GB"/>
        </w:rPr>
      </w:pPr>
      <w:r w:rsidRPr="00AA2523">
        <w:rPr>
          <w:rFonts w:ascii="Arial" w:eastAsia="Arial" w:hAnsi="Arial" w:cs="Arial"/>
          <w:b/>
          <w:color w:val="000000"/>
          <w:sz w:val="28"/>
          <w:szCs w:val="28"/>
          <w:u w:color="000000"/>
          <w:lang w:val="cy-GB" w:bidi="cy-GB"/>
        </w:rPr>
        <w:t xml:space="preserve">MANYLEB YR UNIGOLYN: </w:t>
      </w:r>
    </w:p>
    <w:p w14:paraId="66CEE8C3" w14:textId="77777777" w:rsidR="0030274B" w:rsidRPr="00AA2523" w:rsidRDefault="0030274B" w:rsidP="00E90BE4">
      <w:pPr>
        <w:spacing w:line="276" w:lineRule="auto"/>
        <w:rPr>
          <w:rFonts w:ascii="Helvetica" w:eastAsia="Arial" w:hAnsi="Helvetica" w:cs="Helvetica"/>
          <w:b/>
          <w:bCs/>
          <w:color w:val="000000"/>
          <w:u w:color="000000"/>
          <w:lang w:val="cy-GB"/>
        </w:rPr>
      </w:pPr>
    </w:p>
    <w:p w14:paraId="2AC47FFF" w14:textId="77777777" w:rsidR="00233937" w:rsidRPr="00AA2523" w:rsidRDefault="004B5AFE" w:rsidP="00E90BE4">
      <w:pPr>
        <w:spacing w:line="276" w:lineRule="auto"/>
        <w:ind w:left="720" w:hanging="720"/>
        <w:rPr>
          <w:rFonts w:ascii="Arial" w:eastAsia="Arial" w:hAnsi="Arial" w:cs="Arial"/>
          <w:b/>
          <w:bCs/>
          <w:color w:val="000000"/>
          <w:u w:color="000000"/>
          <w:lang w:val="cy-GB"/>
        </w:rPr>
      </w:pPr>
      <w:r w:rsidRPr="00AA2523">
        <w:rPr>
          <w:rFonts w:ascii="Arial" w:eastAsia="Times New Roman" w:hAnsi="Arial" w:cs="Arial"/>
          <w:b/>
          <w:color w:val="000000"/>
          <w:u w:color="000000"/>
          <w:lang w:val="cy-GB" w:bidi="cy-GB"/>
        </w:rPr>
        <w:t>MEINI PRAWF HANFODOL:</w:t>
      </w:r>
    </w:p>
    <w:p w14:paraId="4F6F167A" w14:textId="77777777" w:rsidR="00233937" w:rsidRPr="00AA2523" w:rsidRDefault="00233937" w:rsidP="00E90BE4">
      <w:pPr>
        <w:spacing w:line="276" w:lineRule="auto"/>
        <w:ind w:left="720" w:hanging="720"/>
        <w:rPr>
          <w:rFonts w:ascii="Helvetica" w:eastAsia="Arial" w:hAnsi="Helvetica" w:cs="Helvetica"/>
          <w:b/>
          <w:bCs/>
          <w:color w:val="000000"/>
          <w:u w:color="000000"/>
          <w:lang w:val="cy-GB"/>
        </w:rPr>
      </w:pPr>
    </w:p>
    <w:p w14:paraId="73BE330A" w14:textId="77777777" w:rsidR="00233937" w:rsidRPr="00AA2523" w:rsidRDefault="00233937" w:rsidP="00E90BE4">
      <w:pPr>
        <w:numPr>
          <w:ilvl w:val="0"/>
          <w:numId w:val="30"/>
        </w:numPr>
        <w:spacing w:line="276" w:lineRule="auto"/>
        <w:rPr>
          <w:rFonts w:ascii="Arial" w:eastAsia="Arial" w:hAnsi="Arial" w:cs="Arial"/>
          <w:sz w:val="22"/>
          <w:szCs w:val="22"/>
          <w:u w:color="000000"/>
          <w:lang w:val="cy-GB"/>
        </w:rPr>
      </w:pPr>
      <w:r w:rsidRPr="00AA2523">
        <w:rPr>
          <w:rFonts w:ascii="Arial" w:eastAsia="Times New Roman" w:hAnsi="Arial" w:cs="Arial"/>
          <w:sz w:val="22"/>
          <w:szCs w:val="22"/>
          <w:u w:color="000000"/>
          <w:lang w:val="cy-GB" w:bidi="cy-GB"/>
        </w:rPr>
        <w:t>Sgiliau rhyngbersonol ardderchog a'r gallu i gysylltu a chyfathrebu'n effeithiol (ar lafar ac yn ysgrifenedig) gydag ystod o bobl ac asiantaethau.</w:t>
      </w:r>
    </w:p>
    <w:p w14:paraId="62B8F5F9" w14:textId="77777777" w:rsidR="00233937" w:rsidRPr="00AA2523" w:rsidRDefault="00233937" w:rsidP="00E90BE4">
      <w:pPr>
        <w:pStyle w:val="ListParagraph"/>
        <w:numPr>
          <w:ilvl w:val="0"/>
          <w:numId w:val="30"/>
        </w:numPr>
        <w:spacing w:line="276" w:lineRule="auto"/>
        <w:rPr>
          <w:rFonts w:ascii="Arial" w:eastAsia="Arial" w:hAnsi="Arial" w:cs="Arial"/>
          <w:b/>
          <w:bCs/>
          <w:color w:val="000000"/>
          <w:sz w:val="22"/>
          <w:szCs w:val="22"/>
          <w:u w:color="000000"/>
          <w:lang w:val="cy-GB"/>
        </w:rPr>
      </w:pPr>
      <w:r w:rsidRPr="00AA2523">
        <w:rPr>
          <w:rFonts w:ascii="Arial" w:eastAsia="Arial" w:hAnsi="Arial" w:cs="Arial"/>
          <w:color w:val="000000"/>
          <w:sz w:val="22"/>
          <w:szCs w:val="22"/>
          <w:u w:color="000000"/>
          <w:lang w:val="cy-GB" w:bidi="cy-GB"/>
        </w:rPr>
        <w:t>Profiad o gefnogi gwirfoddolwyr a/neu ddefnyddwyr gwasanaeth mewn cyd-destun cymorth/ymgysylltu cymunedol.</w:t>
      </w:r>
    </w:p>
    <w:p w14:paraId="6CC14EA9" w14:textId="77777777" w:rsidR="00233937" w:rsidRPr="00AA2523" w:rsidRDefault="00233937" w:rsidP="00E90BE4">
      <w:pPr>
        <w:pStyle w:val="ListParagraph"/>
        <w:numPr>
          <w:ilvl w:val="0"/>
          <w:numId w:val="30"/>
        </w:numPr>
        <w:spacing w:line="276" w:lineRule="auto"/>
        <w:rPr>
          <w:rFonts w:ascii="Arial" w:eastAsia="Arial" w:hAnsi="Arial" w:cs="Arial"/>
          <w:bCs/>
          <w:color w:val="000000"/>
          <w:sz w:val="22"/>
          <w:szCs w:val="22"/>
          <w:u w:color="000000"/>
          <w:lang w:val="cy-GB"/>
        </w:rPr>
      </w:pPr>
      <w:r w:rsidRPr="00AA2523">
        <w:rPr>
          <w:rFonts w:ascii="Arial" w:eastAsia="Arial" w:hAnsi="Arial" w:cs="Arial"/>
          <w:color w:val="000000"/>
          <w:sz w:val="22"/>
          <w:szCs w:val="22"/>
          <w:u w:color="000000"/>
          <w:lang w:val="cy-GB" w:bidi="cy-GB"/>
        </w:rPr>
        <w:t>Dealltwriaeth dda o’r cyfryngau cymdeithasol a/neu brosesau hyrwyddo eraill.</w:t>
      </w:r>
    </w:p>
    <w:p w14:paraId="4EF3973D" w14:textId="77777777" w:rsidR="00233937" w:rsidRPr="00AA2523" w:rsidRDefault="00233937" w:rsidP="00E90BE4">
      <w:pPr>
        <w:pStyle w:val="ListParagraph"/>
        <w:numPr>
          <w:ilvl w:val="0"/>
          <w:numId w:val="30"/>
        </w:numPr>
        <w:spacing w:line="276" w:lineRule="auto"/>
        <w:rPr>
          <w:rFonts w:ascii="Arial" w:eastAsia="Arial" w:hAnsi="Arial" w:cs="Arial"/>
          <w:bCs/>
          <w:color w:val="000000"/>
          <w:sz w:val="22"/>
          <w:szCs w:val="22"/>
          <w:u w:color="000000"/>
          <w:lang w:val="cy-GB"/>
        </w:rPr>
      </w:pPr>
      <w:r w:rsidRPr="00AA2523">
        <w:rPr>
          <w:rFonts w:ascii="Arial" w:eastAsia="Arial" w:hAnsi="Arial" w:cs="Arial"/>
          <w:color w:val="000000"/>
          <w:sz w:val="22"/>
          <w:szCs w:val="22"/>
          <w:u w:color="000000"/>
          <w:lang w:val="cy-GB" w:bidi="cy-GB"/>
        </w:rPr>
        <w:t>Profiad gweinyddol, gyda dealltwriaeth dda o daenlenni, cronfeydd data, e-bost a phecynnau/prosesau eraill.</w:t>
      </w:r>
    </w:p>
    <w:p w14:paraId="71FDE416" w14:textId="77777777" w:rsidR="00233937" w:rsidRPr="00AA2523" w:rsidRDefault="00233937" w:rsidP="00E90BE4">
      <w:pPr>
        <w:pStyle w:val="ListParagraph"/>
        <w:numPr>
          <w:ilvl w:val="0"/>
          <w:numId w:val="30"/>
        </w:numPr>
        <w:spacing w:line="276" w:lineRule="auto"/>
        <w:rPr>
          <w:rFonts w:ascii="Arial" w:eastAsia="Arial" w:hAnsi="Arial" w:cs="Arial"/>
          <w:bCs/>
          <w:color w:val="000000"/>
          <w:sz w:val="22"/>
          <w:szCs w:val="22"/>
          <w:u w:color="000000"/>
          <w:lang w:val="cy-GB"/>
        </w:rPr>
      </w:pPr>
      <w:r w:rsidRPr="00AA2523">
        <w:rPr>
          <w:rFonts w:ascii="Arial" w:eastAsia="Arial" w:hAnsi="Arial" w:cs="Arial"/>
          <w:color w:val="000000"/>
          <w:sz w:val="22"/>
          <w:szCs w:val="22"/>
          <w:u w:color="000000"/>
          <w:lang w:val="cy-GB" w:bidi="cy-GB"/>
        </w:rPr>
        <w:t>Sgiliau trefnu da, ac yn gallu rheoli eich baich gwaith eich hunan, blaenoriaethu tasgau, cyrraedd terfynau amser, ac ymateb i broblemau sy'n codi.</w:t>
      </w:r>
    </w:p>
    <w:p w14:paraId="34241388" w14:textId="77777777" w:rsidR="00233937" w:rsidRPr="00AA2523" w:rsidRDefault="00233937" w:rsidP="00E90BE4">
      <w:pPr>
        <w:pStyle w:val="ListParagraph"/>
        <w:numPr>
          <w:ilvl w:val="0"/>
          <w:numId w:val="30"/>
        </w:numPr>
        <w:spacing w:line="276" w:lineRule="auto"/>
        <w:rPr>
          <w:rFonts w:ascii="Arial" w:eastAsia="Arial" w:hAnsi="Arial" w:cs="Arial"/>
          <w:bCs/>
          <w:color w:val="000000"/>
          <w:sz w:val="22"/>
          <w:szCs w:val="22"/>
          <w:u w:color="000000"/>
          <w:lang w:val="cy-GB"/>
        </w:rPr>
      </w:pPr>
      <w:r w:rsidRPr="00AA2523">
        <w:rPr>
          <w:rFonts w:ascii="Arial" w:eastAsia="Arial" w:hAnsi="Arial" w:cs="Arial"/>
          <w:color w:val="000000"/>
          <w:sz w:val="22"/>
          <w:szCs w:val="22"/>
          <w:u w:color="000000"/>
          <w:lang w:val="cy-GB" w:bidi="cy-GB"/>
        </w:rPr>
        <w:lastRenderedPageBreak/>
        <w:t xml:space="preserve">Sgiliau cyfathrebu ardderchog ar lafar ac yn ysgrifenedig. </w:t>
      </w:r>
    </w:p>
    <w:p w14:paraId="670E25D7" w14:textId="77777777" w:rsidR="00233937" w:rsidRPr="00AA2523" w:rsidRDefault="00233937" w:rsidP="00E90BE4">
      <w:pPr>
        <w:numPr>
          <w:ilvl w:val="0"/>
          <w:numId w:val="30"/>
        </w:numPr>
        <w:spacing w:line="276" w:lineRule="auto"/>
        <w:rPr>
          <w:rFonts w:ascii="Arial" w:eastAsia="Arial" w:hAnsi="Arial" w:cs="Arial"/>
          <w:sz w:val="22"/>
          <w:szCs w:val="22"/>
          <w:u w:color="000000"/>
          <w:lang w:val="cy-GB"/>
        </w:rPr>
      </w:pPr>
      <w:r w:rsidRPr="00AA2523">
        <w:rPr>
          <w:rFonts w:ascii="Arial" w:eastAsia="Arial" w:hAnsi="Arial" w:cs="Arial"/>
          <w:sz w:val="22"/>
          <w:szCs w:val="22"/>
          <w:u w:color="000000"/>
          <w:lang w:val="cy-GB" w:bidi="cy-GB"/>
        </w:rPr>
        <w:t>Hunan-gymhelliant, heb angen fawr o oruchwyliaeth.</w:t>
      </w:r>
    </w:p>
    <w:p w14:paraId="24CE965A" w14:textId="77777777" w:rsidR="00255AB7" w:rsidRPr="00AA2523" w:rsidRDefault="00255AB7" w:rsidP="00E90BE4">
      <w:pPr>
        <w:numPr>
          <w:ilvl w:val="0"/>
          <w:numId w:val="30"/>
        </w:numPr>
        <w:spacing w:line="276" w:lineRule="auto"/>
        <w:rPr>
          <w:rFonts w:ascii="Helvetica" w:eastAsia="Arial" w:hAnsi="Helvetica" w:cs="Helvetica"/>
          <w:u w:color="000000"/>
          <w:lang w:val="cy-GB"/>
        </w:rPr>
      </w:pPr>
      <w:r w:rsidRPr="00AA2523">
        <w:rPr>
          <w:rFonts w:ascii="Arial" w:eastAsia="Times New Roman" w:hAnsi="Arial" w:cs="Arial"/>
          <w:sz w:val="22"/>
          <w:szCs w:val="22"/>
          <w:u w:color="000000"/>
          <w:lang w:val="cy-GB" w:bidi="cy-GB"/>
        </w:rPr>
        <w:t>Gallu ymdopi â galwadau/sefyllfaoedd heriol neu emosiynol; a'r gallu i ddelio'n briodol â materion sensitif, gan weithio yn unol â gofynion cyfrinachedd a diogelu data'r sefydliad</w:t>
      </w:r>
    </w:p>
    <w:p w14:paraId="246ACE18" w14:textId="77777777" w:rsidR="00233937" w:rsidRPr="00AA2523" w:rsidRDefault="00233937" w:rsidP="00E90BE4">
      <w:pPr>
        <w:spacing w:line="276" w:lineRule="auto"/>
        <w:rPr>
          <w:rFonts w:ascii="Helvetica" w:eastAsia="Arial" w:hAnsi="Helvetica" w:cs="Helvetica"/>
          <w:bCs/>
          <w:color w:val="000000"/>
          <w:u w:color="000000"/>
          <w:lang w:val="cy-GB"/>
        </w:rPr>
      </w:pPr>
    </w:p>
    <w:p w14:paraId="30712891" w14:textId="77777777" w:rsidR="00255AB7" w:rsidRPr="00AA2523" w:rsidRDefault="004B5AFE" w:rsidP="00E90BE4">
      <w:pPr>
        <w:spacing w:line="276" w:lineRule="auto"/>
        <w:rPr>
          <w:rFonts w:ascii="Arial" w:eastAsia="Arial" w:hAnsi="Arial" w:cs="Arial"/>
          <w:b/>
          <w:bCs/>
          <w:color w:val="000000"/>
          <w:u w:color="000000"/>
          <w:lang w:val="cy-GB"/>
        </w:rPr>
      </w:pPr>
      <w:r w:rsidRPr="00AA2523">
        <w:rPr>
          <w:rFonts w:ascii="Arial" w:eastAsia="Arial" w:hAnsi="Arial" w:cs="Arial"/>
          <w:b/>
          <w:color w:val="000000"/>
          <w:u w:color="000000"/>
          <w:lang w:val="cy-GB" w:bidi="cy-GB"/>
        </w:rPr>
        <w:t>MEINI PRAWF DYMUNOL:</w:t>
      </w:r>
    </w:p>
    <w:p w14:paraId="002DFED9" w14:textId="77777777" w:rsidR="00255AB7" w:rsidRPr="00AA2523" w:rsidRDefault="00255AB7" w:rsidP="00E90BE4">
      <w:pPr>
        <w:spacing w:line="276" w:lineRule="auto"/>
        <w:rPr>
          <w:rFonts w:ascii="Helvetica" w:eastAsia="Arial" w:hAnsi="Helvetica" w:cs="Helvetica"/>
          <w:bCs/>
          <w:color w:val="000000"/>
          <w:u w:color="000000"/>
          <w:lang w:val="cy-GB"/>
        </w:rPr>
      </w:pPr>
    </w:p>
    <w:p w14:paraId="7F9678D6" w14:textId="77777777" w:rsidR="00255AB7" w:rsidRPr="00AA2523" w:rsidRDefault="00255AB7" w:rsidP="00E90BE4">
      <w:pPr>
        <w:pStyle w:val="ListParagraph"/>
        <w:numPr>
          <w:ilvl w:val="0"/>
          <w:numId w:val="31"/>
        </w:numPr>
        <w:spacing w:line="276" w:lineRule="auto"/>
        <w:rPr>
          <w:rFonts w:ascii="Arial" w:eastAsia="Arial" w:hAnsi="Arial" w:cs="Arial"/>
          <w:bCs/>
          <w:color w:val="000000"/>
          <w:sz w:val="22"/>
          <w:szCs w:val="22"/>
          <w:u w:color="000000"/>
          <w:lang w:val="cy-GB"/>
        </w:rPr>
      </w:pPr>
      <w:r w:rsidRPr="00AA2523">
        <w:rPr>
          <w:rFonts w:ascii="Arial" w:eastAsia="Arial" w:hAnsi="Arial" w:cs="Arial"/>
          <w:color w:val="000000"/>
          <w:sz w:val="22"/>
          <w:szCs w:val="22"/>
          <w:u w:color="000000"/>
          <w:lang w:val="cy-GB" w:bidi="cy-GB"/>
        </w:rPr>
        <w:t>Profiad o gadw cofnodion ariannol.</w:t>
      </w:r>
    </w:p>
    <w:p w14:paraId="4AA697D0" w14:textId="66C02C3C" w:rsidR="00815EA0" w:rsidRPr="00AA2523" w:rsidRDefault="00815EA0" w:rsidP="00815EA0">
      <w:pPr>
        <w:numPr>
          <w:ilvl w:val="0"/>
          <w:numId w:val="31"/>
        </w:numPr>
        <w:rPr>
          <w:rFonts w:ascii="Arial" w:eastAsia="Arial" w:hAnsi="Arial" w:cs="Arial"/>
          <w:sz w:val="22"/>
          <w:szCs w:val="22"/>
          <w:lang w:val="cy-GB"/>
        </w:rPr>
      </w:pPr>
      <w:r w:rsidRPr="00AA2523">
        <w:rPr>
          <w:rFonts w:ascii="Arial" w:eastAsia="Arial" w:hAnsi="Arial" w:cs="Arial"/>
          <w:sz w:val="22"/>
          <w:szCs w:val="22"/>
          <w:u w:color="000000"/>
          <w:lang w:val="cy-GB" w:bidi="cy-GB"/>
        </w:rPr>
        <w:t>Y gallu i ateb ymholiadau llafar yn Gymraeg a</w:t>
      </w:r>
      <w:r w:rsidR="009D04C6">
        <w:rPr>
          <w:rFonts w:ascii="Arial" w:eastAsia="Arial" w:hAnsi="Arial" w:cs="Arial"/>
          <w:sz w:val="22"/>
          <w:szCs w:val="22"/>
          <w:u w:color="000000"/>
          <w:lang w:val="cy-GB" w:bidi="cy-GB"/>
        </w:rPr>
        <w:t>c yn</w:t>
      </w:r>
      <w:r w:rsidRPr="00AA2523">
        <w:rPr>
          <w:rFonts w:ascii="Arial" w:eastAsia="Arial" w:hAnsi="Arial" w:cs="Arial"/>
          <w:sz w:val="22"/>
          <w:szCs w:val="22"/>
          <w:u w:color="000000"/>
          <w:lang w:val="cy-GB" w:bidi="cy-GB"/>
        </w:rPr>
        <w:t xml:space="preserve"> Saesneg, yn ogystal ag ymateb i ohebiaeth yn y ddwy iaith.</w:t>
      </w:r>
    </w:p>
    <w:p w14:paraId="741AE857" w14:textId="77777777" w:rsidR="00255AB7" w:rsidRPr="00AA2523" w:rsidRDefault="00255AB7" w:rsidP="00E90BE4">
      <w:pPr>
        <w:pStyle w:val="ListParagraph"/>
        <w:numPr>
          <w:ilvl w:val="0"/>
          <w:numId w:val="31"/>
        </w:numPr>
        <w:spacing w:line="276" w:lineRule="auto"/>
        <w:rPr>
          <w:rFonts w:ascii="Arial" w:eastAsia="Arial" w:hAnsi="Arial" w:cs="Arial"/>
          <w:bCs/>
          <w:color w:val="000000"/>
          <w:sz w:val="22"/>
          <w:szCs w:val="22"/>
          <w:u w:color="000000"/>
          <w:lang w:val="cy-GB"/>
        </w:rPr>
      </w:pPr>
      <w:r w:rsidRPr="00AA2523">
        <w:rPr>
          <w:rFonts w:ascii="Arial" w:eastAsia="Arial" w:hAnsi="Arial" w:cs="Arial"/>
          <w:color w:val="000000"/>
          <w:sz w:val="22"/>
          <w:szCs w:val="22"/>
          <w:u w:color="000000"/>
          <w:lang w:val="cy-GB" w:bidi="cy-GB"/>
        </w:rPr>
        <w:t>Profiad o uwchlwytho cynnwys i wefannau a/neu gynhyrchu cylchlythyron.</w:t>
      </w:r>
    </w:p>
    <w:p w14:paraId="47505362" w14:textId="77777777" w:rsidR="00255AB7" w:rsidRPr="00AA2523" w:rsidRDefault="00255AB7" w:rsidP="00E90BE4">
      <w:pPr>
        <w:pStyle w:val="ListParagraph"/>
        <w:numPr>
          <w:ilvl w:val="0"/>
          <w:numId w:val="31"/>
        </w:numPr>
        <w:spacing w:line="276" w:lineRule="auto"/>
        <w:rPr>
          <w:rFonts w:ascii="Arial" w:eastAsia="Arial" w:hAnsi="Arial" w:cs="Arial"/>
          <w:bCs/>
          <w:color w:val="000000"/>
          <w:sz w:val="22"/>
          <w:szCs w:val="22"/>
          <w:u w:color="000000"/>
          <w:lang w:val="cy-GB"/>
        </w:rPr>
      </w:pPr>
      <w:r w:rsidRPr="00AA2523">
        <w:rPr>
          <w:rFonts w:ascii="Arial" w:eastAsia="Arial" w:hAnsi="Arial" w:cs="Arial"/>
          <w:color w:val="000000"/>
          <w:sz w:val="22"/>
          <w:szCs w:val="22"/>
          <w:u w:color="000000"/>
          <w:lang w:val="cy-GB" w:bidi="cy-GB"/>
        </w:rPr>
        <w:t>Dealltwriaeth o faterion sy’n effeithio ar bobl hŷn a/neu amddiffyn oedolion.</w:t>
      </w:r>
    </w:p>
    <w:p w14:paraId="6F9BA127" w14:textId="77777777" w:rsidR="00255AB7" w:rsidRPr="00AA2523" w:rsidRDefault="00255AB7" w:rsidP="00E90BE4">
      <w:pPr>
        <w:pStyle w:val="ListParagraph"/>
        <w:numPr>
          <w:ilvl w:val="0"/>
          <w:numId w:val="31"/>
        </w:numPr>
        <w:spacing w:line="276" w:lineRule="auto"/>
        <w:rPr>
          <w:rFonts w:ascii="Arial" w:eastAsia="Arial" w:hAnsi="Arial" w:cs="Arial"/>
          <w:bCs/>
          <w:color w:val="000000"/>
          <w:sz w:val="22"/>
          <w:szCs w:val="22"/>
          <w:u w:color="000000"/>
          <w:lang w:val="cy-GB"/>
        </w:rPr>
      </w:pPr>
      <w:r w:rsidRPr="00AA2523">
        <w:rPr>
          <w:rFonts w:ascii="Arial" w:eastAsia="Arial" w:hAnsi="Arial" w:cs="Arial"/>
          <w:color w:val="000000"/>
          <w:sz w:val="22"/>
          <w:szCs w:val="22"/>
          <w:u w:color="000000"/>
          <w:lang w:val="cy-GB" w:bidi="cy-GB"/>
        </w:rPr>
        <w:t xml:space="preserve">Profiad o waith gwirfoddol a/neu weithgareddau datblygu cymunedol. </w:t>
      </w:r>
    </w:p>
    <w:p w14:paraId="0E4254EB" w14:textId="7E3FB1A0" w:rsidR="0030274B" w:rsidRPr="007670A8" w:rsidRDefault="00255AB7" w:rsidP="007670A8">
      <w:pPr>
        <w:pStyle w:val="ListParagraph"/>
        <w:numPr>
          <w:ilvl w:val="0"/>
          <w:numId w:val="31"/>
        </w:numPr>
        <w:spacing w:line="276" w:lineRule="auto"/>
        <w:rPr>
          <w:rFonts w:ascii="Arial" w:eastAsia="Arial" w:hAnsi="Arial" w:cs="Arial"/>
          <w:bCs/>
          <w:color w:val="000000"/>
          <w:sz w:val="22"/>
          <w:szCs w:val="22"/>
          <w:u w:color="000000"/>
          <w:lang w:val="cy-GB"/>
        </w:rPr>
      </w:pPr>
      <w:r w:rsidRPr="00AA2523">
        <w:rPr>
          <w:rFonts w:ascii="Arial" w:eastAsia="Arial" w:hAnsi="Arial" w:cs="Arial"/>
          <w:color w:val="000000"/>
          <w:sz w:val="22"/>
          <w:szCs w:val="22"/>
          <w:u w:color="000000"/>
          <w:lang w:val="cy-GB" w:bidi="cy-GB"/>
        </w:rPr>
        <w:t xml:space="preserve">Mynediad at eich cerbyd eich hun. </w:t>
      </w:r>
    </w:p>
    <w:p w14:paraId="21C0669B" w14:textId="77777777" w:rsidR="0030274B" w:rsidRPr="00AA2523" w:rsidRDefault="0030274B" w:rsidP="00E90BE4">
      <w:pPr>
        <w:pStyle w:val="BodyTextIndent2"/>
        <w:spacing w:line="276" w:lineRule="auto"/>
        <w:ind w:left="0" w:firstLine="0"/>
        <w:rPr>
          <w:rFonts w:ascii="Arial" w:eastAsia="Arial" w:hAnsi="Arial" w:cs="Arial"/>
          <w:color w:val="auto"/>
          <w:lang w:val="cy-GB"/>
        </w:rPr>
      </w:pPr>
    </w:p>
    <w:p w14:paraId="6D2D1ABA" w14:textId="77777777" w:rsidR="00FF6A30" w:rsidRPr="00AA2523" w:rsidRDefault="00FF6A30" w:rsidP="00E90BE4">
      <w:pPr>
        <w:pStyle w:val="Body"/>
        <w:spacing w:line="276" w:lineRule="auto"/>
        <w:rPr>
          <w:rFonts w:ascii="Arial" w:eastAsia="Tahoma" w:hAnsi="Arial" w:cs="Arial"/>
          <w:sz w:val="22"/>
          <w:szCs w:val="22"/>
        </w:rPr>
      </w:pPr>
    </w:p>
    <w:sectPr w:rsidR="00FF6A30" w:rsidRPr="00AA2523">
      <w:headerReference w:type="default" r:id="rId8"/>
      <w:footerReference w:type="default" r:id="rId9"/>
      <w:pgSz w:w="11900" w:h="16840"/>
      <w:pgMar w:top="1134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BFE18" w14:textId="77777777" w:rsidR="0022356D" w:rsidRDefault="0022356D">
      <w:r>
        <w:separator/>
      </w:r>
    </w:p>
  </w:endnote>
  <w:endnote w:type="continuationSeparator" w:id="0">
    <w:p w14:paraId="05A53381" w14:textId="77777777" w:rsidR="0022356D" w:rsidRDefault="0022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uto Cond Medium 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257B" w14:textId="77777777" w:rsidR="00356A61" w:rsidRDefault="00356A6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80BE6" w14:textId="77777777" w:rsidR="0022356D" w:rsidRDefault="0022356D">
      <w:r>
        <w:separator/>
      </w:r>
    </w:p>
  </w:footnote>
  <w:footnote w:type="continuationSeparator" w:id="0">
    <w:p w14:paraId="7B340047" w14:textId="77777777" w:rsidR="0022356D" w:rsidRDefault="00223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1E993" w14:textId="77777777" w:rsidR="00356A61" w:rsidRDefault="00356A6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D16"/>
    <w:multiLevelType w:val="multilevel"/>
    <w:tmpl w:val="64EC3D7C"/>
    <w:styleLink w:val="List1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</w:abstractNum>
  <w:abstractNum w:abstractNumId="1" w15:restartNumberingAfterBreak="0">
    <w:nsid w:val="025B06F0"/>
    <w:multiLevelType w:val="multilevel"/>
    <w:tmpl w:val="C2D29144"/>
    <w:styleLink w:val="List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</w:abstractNum>
  <w:abstractNum w:abstractNumId="2" w15:restartNumberingAfterBreak="0">
    <w:nsid w:val="04474910"/>
    <w:multiLevelType w:val="multilevel"/>
    <w:tmpl w:val="758E5696"/>
    <w:styleLink w:val="List1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</w:abstractNum>
  <w:abstractNum w:abstractNumId="3" w15:restartNumberingAfterBreak="0">
    <w:nsid w:val="129D4788"/>
    <w:multiLevelType w:val="hybridMultilevel"/>
    <w:tmpl w:val="E46C96B0"/>
    <w:lvl w:ilvl="0" w:tplc="6914A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C66E4"/>
    <w:multiLevelType w:val="multilevel"/>
    <w:tmpl w:val="171CD7AA"/>
    <w:styleLink w:val="List21"/>
    <w:lvl w:ilvl="0">
      <w:numFmt w:val="bullet"/>
      <w:lvlText w:val="▪"/>
      <w:lvlJc w:val="left"/>
      <w:pPr>
        <w:tabs>
          <w:tab w:val="num" w:pos="426"/>
        </w:tabs>
        <w:ind w:left="426" w:hanging="426"/>
      </w:pPr>
      <w:rPr>
        <w:rFonts w:ascii="Tahoma" w:eastAsia="Tahoma" w:hAnsi="Tahoma" w:cs="Tahoma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ahoma" w:eastAsia="Tahoma" w:hAnsi="Tahoma" w:cs="Tahom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eastAsia="Tahoma" w:hAnsi="Tahoma" w:cs="Tahom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ahoma" w:eastAsia="Tahoma" w:hAnsi="Tahoma" w:cs="Tahom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ahoma" w:eastAsia="Tahoma" w:hAnsi="Tahoma" w:cs="Tahoma"/>
        <w:position w:val="0"/>
        <w:sz w:val="24"/>
        <w:szCs w:val="24"/>
      </w:rPr>
    </w:lvl>
  </w:abstractNum>
  <w:abstractNum w:abstractNumId="5" w15:restartNumberingAfterBreak="0">
    <w:nsid w:val="19C844B2"/>
    <w:multiLevelType w:val="multilevel"/>
    <w:tmpl w:val="5F06C7A0"/>
    <w:styleLink w:val="List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eastAsia="Tahoma" w:hAnsi="Tahoma" w:cs="Tahoma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eastAsia="Tahoma" w:hAnsi="Tahoma" w:cs="Tahoma"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ahoma" w:eastAsia="Tahoma" w:hAnsi="Tahoma" w:cs="Tahoma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Tahoma" w:eastAsia="Tahoma" w:hAnsi="Tahoma" w:cs="Tahoma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ahoma" w:eastAsia="Tahoma" w:hAnsi="Tahoma" w:cs="Tahoma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ahoma" w:eastAsia="Tahoma" w:hAnsi="Tahoma" w:cs="Tahoma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Tahoma" w:eastAsia="Tahoma" w:hAnsi="Tahoma" w:cs="Tahoma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ahoma" w:eastAsia="Tahoma" w:hAnsi="Tahoma" w:cs="Tahoma"/>
        <w:position w:val="0"/>
        <w:sz w:val="24"/>
        <w:szCs w:val="24"/>
      </w:rPr>
    </w:lvl>
  </w:abstractNum>
  <w:abstractNum w:abstractNumId="6" w15:restartNumberingAfterBreak="0">
    <w:nsid w:val="1C397664"/>
    <w:multiLevelType w:val="hybridMultilevel"/>
    <w:tmpl w:val="41D4EFF4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1F5B2F38"/>
    <w:multiLevelType w:val="multilevel"/>
    <w:tmpl w:val="498C039E"/>
    <w:styleLink w:val="List1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</w:abstractNum>
  <w:abstractNum w:abstractNumId="8" w15:restartNumberingAfterBreak="0">
    <w:nsid w:val="20690E3C"/>
    <w:multiLevelType w:val="multilevel"/>
    <w:tmpl w:val="8A5A1328"/>
    <w:styleLink w:val="List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eastAsia="Tahoma" w:hAnsi="Tahoma" w:cs="Tahoma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eastAsia="Tahoma" w:hAnsi="Tahoma" w:cs="Tahoma"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ahoma" w:eastAsia="Tahoma" w:hAnsi="Tahoma" w:cs="Tahoma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Tahoma" w:eastAsia="Tahoma" w:hAnsi="Tahoma" w:cs="Tahoma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ahoma" w:eastAsia="Tahoma" w:hAnsi="Tahoma" w:cs="Tahoma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ahoma" w:eastAsia="Tahoma" w:hAnsi="Tahoma" w:cs="Tahoma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Tahoma" w:eastAsia="Tahoma" w:hAnsi="Tahoma" w:cs="Tahoma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ahoma" w:eastAsia="Tahoma" w:hAnsi="Tahoma" w:cs="Tahoma"/>
        <w:position w:val="0"/>
        <w:sz w:val="24"/>
        <w:szCs w:val="24"/>
      </w:rPr>
    </w:lvl>
  </w:abstractNum>
  <w:abstractNum w:abstractNumId="9" w15:restartNumberingAfterBreak="0">
    <w:nsid w:val="22AF3A51"/>
    <w:multiLevelType w:val="multilevel"/>
    <w:tmpl w:val="CFCEBD4C"/>
    <w:styleLink w:val="List1"/>
    <w:lvl w:ilvl="0">
      <w:start w:val="1"/>
      <w:numFmt w:val="decimal"/>
      <w:lvlText w:val="%1."/>
      <w:lvlJc w:val="left"/>
      <w:pPr>
        <w:tabs>
          <w:tab w:val="num" w:pos="620"/>
        </w:tabs>
        <w:ind w:left="620" w:hanging="620"/>
      </w:pPr>
      <w:rPr>
        <w:rFonts w:ascii="Arial" w:eastAsia="Arial" w:hAnsi="Arial" w:cs="Arial"/>
        <w:position w:val="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620"/>
        </w:tabs>
        <w:ind w:left="620" w:hanging="62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10" w15:restartNumberingAfterBreak="0">
    <w:nsid w:val="2A0C3E72"/>
    <w:multiLevelType w:val="hybridMultilevel"/>
    <w:tmpl w:val="CE004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44098"/>
    <w:multiLevelType w:val="multilevel"/>
    <w:tmpl w:val="7FD6D45C"/>
    <w:styleLink w:val="List1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</w:abstractNum>
  <w:abstractNum w:abstractNumId="12" w15:restartNumberingAfterBreak="0">
    <w:nsid w:val="2FBA2334"/>
    <w:multiLevelType w:val="multilevel"/>
    <w:tmpl w:val="655877CE"/>
    <w:styleLink w:val="List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</w:abstractNum>
  <w:abstractNum w:abstractNumId="13" w15:restartNumberingAfterBreak="0">
    <w:nsid w:val="32FF1C7A"/>
    <w:multiLevelType w:val="hybridMultilevel"/>
    <w:tmpl w:val="0E2AC7D6"/>
    <w:lvl w:ilvl="0" w:tplc="C67072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3C073D"/>
    <w:multiLevelType w:val="multilevel"/>
    <w:tmpl w:val="BA54D024"/>
    <w:styleLink w:val="List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  <w:rtl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  <w:rtl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eastAsia="Arial" w:hAnsi="Arial" w:cs="Arial"/>
        <w:position w:val="0"/>
        <w:sz w:val="24"/>
        <w:szCs w:val="24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eastAsia="Arial" w:hAnsi="Arial" w:cs="Arial"/>
        <w:position w:val="0"/>
        <w:sz w:val="24"/>
        <w:szCs w:val="24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eastAsia="Arial" w:hAnsi="Arial" w:cs="Arial"/>
        <w:position w:val="0"/>
        <w:sz w:val="24"/>
        <w:szCs w:val="24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eastAsia="Arial" w:hAnsi="Arial" w:cs="Arial"/>
        <w:position w:val="0"/>
        <w:sz w:val="24"/>
        <w:szCs w:val="24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eastAsia="Arial" w:hAnsi="Arial" w:cs="Arial"/>
        <w:position w:val="0"/>
        <w:sz w:val="24"/>
        <w:szCs w:val="24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eastAsia="Arial" w:hAnsi="Arial" w:cs="Arial"/>
        <w:position w:val="0"/>
        <w:sz w:val="24"/>
        <w:szCs w:val="24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eastAsia="Arial" w:hAnsi="Arial" w:cs="Arial"/>
        <w:position w:val="0"/>
        <w:sz w:val="24"/>
        <w:szCs w:val="24"/>
        <w:rtl w:val="0"/>
      </w:rPr>
    </w:lvl>
  </w:abstractNum>
  <w:abstractNum w:abstractNumId="15" w15:restartNumberingAfterBreak="0">
    <w:nsid w:val="39B352CA"/>
    <w:multiLevelType w:val="multilevel"/>
    <w:tmpl w:val="A8F08EA4"/>
    <w:styleLink w:val="List1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</w:abstractNum>
  <w:abstractNum w:abstractNumId="16" w15:restartNumberingAfterBreak="0">
    <w:nsid w:val="3CA96C18"/>
    <w:multiLevelType w:val="hybridMultilevel"/>
    <w:tmpl w:val="4EBE62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C26AE6"/>
    <w:multiLevelType w:val="multilevel"/>
    <w:tmpl w:val="77BAB93A"/>
    <w:styleLink w:val="List20"/>
    <w:lvl w:ilvl="0">
      <w:numFmt w:val="bullet"/>
      <w:lvlText w:val="▪"/>
      <w:lvlJc w:val="left"/>
      <w:pPr>
        <w:tabs>
          <w:tab w:val="num" w:pos="426"/>
        </w:tabs>
        <w:ind w:left="426" w:hanging="426"/>
      </w:pPr>
      <w:rPr>
        <w:rFonts w:ascii="Tahoma" w:eastAsia="Tahoma" w:hAnsi="Tahoma" w:cs="Tahoma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ahoma" w:eastAsia="Tahoma" w:hAnsi="Tahoma" w:cs="Tahom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eastAsia="Tahoma" w:hAnsi="Tahoma" w:cs="Tahom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ahoma" w:eastAsia="Tahoma" w:hAnsi="Tahoma" w:cs="Tahom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ahoma" w:eastAsia="Tahoma" w:hAnsi="Tahoma" w:cs="Tahoma"/>
        <w:position w:val="0"/>
        <w:sz w:val="24"/>
        <w:szCs w:val="24"/>
      </w:rPr>
    </w:lvl>
  </w:abstractNum>
  <w:abstractNum w:abstractNumId="18" w15:restartNumberingAfterBreak="0">
    <w:nsid w:val="40541D99"/>
    <w:multiLevelType w:val="multilevel"/>
    <w:tmpl w:val="432ECFD6"/>
    <w:styleLink w:val="List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</w:abstractNum>
  <w:abstractNum w:abstractNumId="19" w15:restartNumberingAfterBreak="0">
    <w:nsid w:val="42B561AF"/>
    <w:multiLevelType w:val="hybridMultilevel"/>
    <w:tmpl w:val="988A7D36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44DB5680"/>
    <w:multiLevelType w:val="multilevel"/>
    <w:tmpl w:val="7FD6A406"/>
    <w:styleLink w:val="List1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</w:abstractNum>
  <w:abstractNum w:abstractNumId="21" w15:restartNumberingAfterBreak="0">
    <w:nsid w:val="49E5289C"/>
    <w:multiLevelType w:val="multilevel"/>
    <w:tmpl w:val="51662136"/>
    <w:styleLink w:val="List22"/>
    <w:lvl w:ilvl="0">
      <w:numFmt w:val="bullet"/>
      <w:lvlText w:val="▪"/>
      <w:lvlJc w:val="left"/>
      <w:pPr>
        <w:tabs>
          <w:tab w:val="num" w:pos="426"/>
        </w:tabs>
        <w:ind w:left="426" w:hanging="426"/>
      </w:pPr>
      <w:rPr>
        <w:rFonts w:ascii="Tahoma" w:eastAsia="Tahoma" w:hAnsi="Tahoma" w:cs="Tahoma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22" w15:restartNumberingAfterBreak="0">
    <w:nsid w:val="4FE83EE1"/>
    <w:multiLevelType w:val="multilevel"/>
    <w:tmpl w:val="1B7CE550"/>
    <w:styleLink w:val="List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</w:abstractNum>
  <w:abstractNum w:abstractNumId="23" w15:restartNumberingAfterBreak="0">
    <w:nsid w:val="506B547F"/>
    <w:multiLevelType w:val="hybridMultilevel"/>
    <w:tmpl w:val="B044A08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673516A"/>
    <w:multiLevelType w:val="multilevel"/>
    <w:tmpl w:val="2C028FC4"/>
    <w:styleLink w:val="List18"/>
    <w:lvl w:ilvl="0">
      <w:numFmt w:val="bullet"/>
      <w:lvlText w:val="▪"/>
      <w:lvlJc w:val="left"/>
      <w:pPr>
        <w:tabs>
          <w:tab w:val="num" w:pos="426"/>
        </w:tabs>
        <w:ind w:left="426" w:hanging="426"/>
      </w:pPr>
      <w:rPr>
        <w:rFonts w:ascii="Tahoma" w:eastAsia="Tahoma" w:hAnsi="Tahoma" w:cs="Tahoma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ahoma" w:eastAsia="Tahoma" w:hAnsi="Tahoma" w:cs="Tahom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eastAsia="Tahoma" w:hAnsi="Tahoma" w:cs="Tahom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ahoma" w:eastAsia="Tahoma" w:hAnsi="Tahoma" w:cs="Tahom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ahoma" w:eastAsia="Tahoma" w:hAnsi="Tahoma" w:cs="Tahoma"/>
        <w:position w:val="0"/>
        <w:sz w:val="24"/>
        <w:szCs w:val="24"/>
      </w:rPr>
    </w:lvl>
  </w:abstractNum>
  <w:abstractNum w:abstractNumId="25" w15:restartNumberingAfterBreak="0">
    <w:nsid w:val="59D8789A"/>
    <w:multiLevelType w:val="multilevel"/>
    <w:tmpl w:val="03204ED6"/>
    <w:styleLink w:val="List1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</w:abstractNum>
  <w:abstractNum w:abstractNumId="26" w15:restartNumberingAfterBreak="0">
    <w:nsid w:val="5C296D77"/>
    <w:multiLevelType w:val="multilevel"/>
    <w:tmpl w:val="1398F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7" w:hanging="405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CBC3097"/>
    <w:multiLevelType w:val="multilevel"/>
    <w:tmpl w:val="AC802BCE"/>
    <w:styleLink w:val="List51"/>
    <w:lvl w:ilvl="0"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</w:abstractNum>
  <w:abstractNum w:abstractNumId="28" w15:restartNumberingAfterBreak="0">
    <w:nsid w:val="6D065669"/>
    <w:multiLevelType w:val="multilevel"/>
    <w:tmpl w:val="7004CB5E"/>
    <w:styleLink w:val="List19"/>
    <w:lvl w:ilvl="0">
      <w:numFmt w:val="bullet"/>
      <w:lvlText w:val="▪"/>
      <w:lvlJc w:val="left"/>
      <w:pPr>
        <w:tabs>
          <w:tab w:val="num" w:pos="426"/>
        </w:tabs>
        <w:ind w:left="426" w:hanging="426"/>
      </w:pPr>
      <w:rPr>
        <w:rFonts w:ascii="Tahoma" w:eastAsia="Tahoma" w:hAnsi="Tahoma" w:cs="Tahoma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ahoma" w:eastAsia="Tahoma" w:hAnsi="Tahoma" w:cs="Tahom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eastAsia="Tahoma" w:hAnsi="Tahoma" w:cs="Tahom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ahoma" w:eastAsia="Tahoma" w:hAnsi="Tahoma" w:cs="Tahom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ahoma" w:eastAsia="Tahoma" w:hAnsi="Tahoma" w:cs="Tahoma"/>
        <w:position w:val="0"/>
        <w:sz w:val="24"/>
        <w:szCs w:val="24"/>
      </w:rPr>
    </w:lvl>
  </w:abstractNum>
  <w:abstractNum w:abstractNumId="29" w15:restartNumberingAfterBreak="0">
    <w:nsid w:val="6FF12DA8"/>
    <w:multiLevelType w:val="multilevel"/>
    <w:tmpl w:val="66EAA65E"/>
    <w:styleLink w:val="List0"/>
    <w:lvl w:ilvl="0">
      <w:start w:val="1"/>
      <w:numFmt w:val="decimal"/>
      <w:lvlText w:val="%1."/>
      <w:lvlJc w:val="left"/>
      <w:pPr>
        <w:tabs>
          <w:tab w:val="num" w:pos="620"/>
        </w:tabs>
        <w:ind w:left="620" w:hanging="62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30" w15:restartNumberingAfterBreak="0">
    <w:nsid w:val="7125780F"/>
    <w:multiLevelType w:val="hybridMultilevel"/>
    <w:tmpl w:val="78A245B2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7E0D146B"/>
    <w:multiLevelType w:val="multilevel"/>
    <w:tmpl w:val="26E0A1A8"/>
    <w:styleLink w:val="List1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4"/>
        <w:szCs w:val="24"/>
      </w:rPr>
    </w:lvl>
  </w:abstractNum>
  <w:num w:numId="1" w16cid:durableId="1783111290">
    <w:abstractNumId w:val="29"/>
  </w:num>
  <w:num w:numId="2" w16cid:durableId="2091804301">
    <w:abstractNumId w:val="9"/>
  </w:num>
  <w:num w:numId="3" w16cid:durableId="411003644">
    <w:abstractNumId w:val="5"/>
  </w:num>
  <w:num w:numId="4" w16cid:durableId="2143427720">
    <w:abstractNumId w:val="8"/>
  </w:num>
  <w:num w:numId="5" w16cid:durableId="349065744">
    <w:abstractNumId w:val="14"/>
  </w:num>
  <w:num w:numId="6" w16cid:durableId="1823884399">
    <w:abstractNumId w:val="27"/>
  </w:num>
  <w:num w:numId="7" w16cid:durableId="446048815">
    <w:abstractNumId w:val="1"/>
  </w:num>
  <w:num w:numId="8" w16cid:durableId="855003536">
    <w:abstractNumId w:val="18"/>
  </w:num>
  <w:num w:numId="9" w16cid:durableId="1034227870">
    <w:abstractNumId w:val="22"/>
  </w:num>
  <w:num w:numId="10" w16cid:durableId="2089426677">
    <w:abstractNumId w:val="12"/>
  </w:num>
  <w:num w:numId="11" w16cid:durableId="1843424991">
    <w:abstractNumId w:val="31"/>
  </w:num>
  <w:num w:numId="12" w16cid:durableId="1872761489">
    <w:abstractNumId w:val="25"/>
  </w:num>
  <w:num w:numId="13" w16cid:durableId="426996822">
    <w:abstractNumId w:val="15"/>
  </w:num>
  <w:num w:numId="14" w16cid:durableId="1421875492">
    <w:abstractNumId w:val="0"/>
  </w:num>
  <w:num w:numId="15" w16cid:durableId="1907959212">
    <w:abstractNumId w:val="7"/>
  </w:num>
  <w:num w:numId="16" w16cid:durableId="593244788">
    <w:abstractNumId w:val="11"/>
  </w:num>
  <w:num w:numId="17" w16cid:durableId="2042169915">
    <w:abstractNumId w:val="20"/>
  </w:num>
  <w:num w:numId="18" w16cid:durableId="1438477511">
    <w:abstractNumId w:val="2"/>
  </w:num>
  <w:num w:numId="19" w16cid:durableId="1666934747">
    <w:abstractNumId w:val="24"/>
  </w:num>
  <w:num w:numId="20" w16cid:durableId="525871199">
    <w:abstractNumId w:val="28"/>
  </w:num>
  <w:num w:numId="21" w16cid:durableId="1574659793">
    <w:abstractNumId w:val="17"/>
  </w:num>
  <w:num w:numId="22" w16cid:durableId="680472920">
    <w:abstractNumId w:val="4"/>
  </w:num>
  <w:num w:numId="23" w16cid:durableId="1058824129">
    <w:abstractNumId w:val="21"/>
  </w:num>
  <w:num w:numId="24" w16cid:durableId="773132189">
    <w:abstractNumId w:val="26"/>
  </w:num>
  <w:num w:numId="25" w16cid:durableId="146484620">
    <w:abstractNumId w:val="23"/>
  </w:num>
  <w:num w:numId="26" w16cid:durableId="2084790432">
    <w:abstractNumId w:val="16"/>
  </w:num>
  <w:num w:numId="27" w16cid:durableId="1111514858">
    <w:abstractNumId w:val="19"/>
  </w:num>
  <w:num w:numId="28" w16cid:durableId="1459181891">
    <w:abstractNumId w:val="6"/>
  </w:num>
  <w:num w:numId="29" w16cid:durableId="142822359">
    <w:abstractNumId w:val="10"/>
  </w:num>
  <w:num w:numId="30" w16cid:durableId="1723676344">
    <w:abstractNumId w:val="3"/>
  </w:num>
  <w:num w:numId="31" w16cid:durableId="673917009">
    <w:abstractNumId w:val="30"/>
  </w:num>
  <w:num w:numId="32" w16cid:durableId="32744376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10713534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A30"/>
    <w:rsid w:val="00004C6C"/>
    <w:rsid w:val="00020E4E"/>
    <w:rsid w:val="0003678A"/>
    <w:rsid w:val="00042657"/>
    <w:rsid w:val="0008148A"/>
    <w:rsid w:val="00087EFD"/>
    <w:rsid w:val="000C56B5"/>
    <w:rsid w:val="000E2D1C"/>
    <w:rsid w:val="00104D88"/>
    <w:rsid w:val="00107263"/>
    <w:rsid w:val="00121460"/>
    <w:rsid w:val="00123F89"/>
    <w:rsid w:val="00140747"/>
    <w:rsid w:val="00146F1E"/>
    <w:rsid w:val="00153B93"/>
    <w:rsid w:val="00192202"/>
    <w:rsid w:val="001C2C31"/>
    <w:rsid w:val="0022356D"/>
    <w:rsid w:val="00225F6E"/>
    <w:rsid w:val="00227E22"/>
    <w:rsid w:val="00233937"/>
    <w:rsid w:val="00255AB7"/>
    <w:rsid w:val="00285170"/>
    <w:rsid w:val="00287E73"/>
    <w:rsid w:val="00292460"/>
    <w:rsid w:val="002931BE"/>
    <w:rsid w:val="002961F3"/>
    <w:rsid w:val="002A0994"/>
    <w:rsid w:val="002B0324"/>
    <w:rsid w:val="0030274B"/>
    <w:rsid w:val="003036D7"/>
    <w:rsid w:val="00356A61"/>
    <w:rsid w:val="00360D62"/>
    <w:rsid w:val="003D3CB0"/>
    <w:rsid w:val="004329F4"/>
    <w:rsid w:val="00465127"/>
    <w:rsid w:val="004A5A8E"/>
    <w:rsid w:val="004B5AFE"/>
    <w:rsid w:val="00501F28"/>
    <w:rsid w:val="00521694"/>
    <w:rsid w:val="00566DCE"/>
    <w:rsid w:val="00593C3D"/>
    <w:rsid w:val="005E3FC9"/>
    <w:rsid w:val="005E55DE"/>
    <w:rsid w:val="00611210"/>
    <w:rsid w:val="00636EA3"/>
    <w:rsid w:val="0064576C"/>
    <w:rsid w:val="00666757"/>
    <w:rsid w:val="006705AC"/>
    <w:rsid w:val="006A1642"/>
    <w:rsid w:val="00765555"/>
    <w:rsid w:val="007670A8"/>
    <w:rsid w:val="00767619"/>
    <w:rsid w:val="00783BB3"/>
    <w:rsid w:val="00786DD5"/>
    <w:rsid w:val="007B24A4"/>
    <w:rsid w:val="007C15C4"/>
    <w:rsid w:val="007D32BB"/>
    <w:rsid w:val="007E3B4B"/>
    <w:rsid w:val="00810AC5"/>
    <w:rsid w:val="00815EA0"/>
    <w:rsid w:val="008346F7"/>
    <w:rsid w:val="008822D3"/>
    <w:rsid w:val="00891235"/>
    <w:rsid w:val="009739CE"/>
    <w:rsid w:val="009D04C6"/>
    <w:rsid w:val="009D1BBA"/>
    <w:rsid w:val="00A0543F"/>
    <w:rsid w:val="00A26327"/>
    <w:rsid w:val="00A2797C"/>
    <w:rsid w:val="00A35A6E"/>
    <w:rsid w:val="00AA2523"/>
    <w:rsid w:val="00AC435C"/>
    <w:rsid w:val="00B57B6C"/>
    <w:rsid w:val="00B70B02"/>
    <w:rsid w:val="00BC1625"/>
    <w:rsid w:val="00BF1F3C"/>
    <w:rsid w:val="00C36A21"/>
    <w:rsid w:val="00C90CA9"/>
    <w:rsid w:val="00CE4D9B"/>
    <w:rsid w:val="00D05D0F"/>
    <w:rsid w:val="00D35DE0"/>
    <w:rsid w:val="00D72EAD"/>
    <w:rsid w:val="00D871C9"/>
    <w:rsid w:val="00DB68CB"/>
    <w:rsid w:val="00DE14A7"/>
    <w:rsid w:val="00DE20E5"/>
    <w:rsid w:val="00E10394"/>
    <w:rsid w:val="00E317CC"/>
    <w:rsid w:val="00E90BE4"/>
    <w:rsid w:val="00EB21FB"/>
    <w:rsid w:val="00ED1ADD"/>
    <w:rsid w:val="00EE148B"/>
    <w:rsid w:val="00F46747"/>
    <w:rsid w:val="00F531F9"/>
    <w:rsid w:val="00F55792"/>
    <w:rsid w:val="00F7609A"/>
    <w:rsid w:val="00F83152"/>
    <w:rsid w:val="00FD6D3A"/>
    <w:rsid w:val="00FE3292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82DEB8E"/>
  <w15:chartTrackingRefBased/>
  <w15:docId w15:val="{75BE4C27-BD89-4CE6-807C-BA6692B6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cy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  <w:lang w:eastAsia="en-US"/>
    </w:rPr>
  </w:style>
  <w:style w:type="paragraph" w:customStyle="1" w:styleId="Heading">
    <w:name w:val="Heading"/>
    <w:next w:val="Body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hAnsi="Arial Unicode MS" w:cs="Arial Unicode MS"/>
      <w:b/>
      <w:bCs/>
      <w:color w:val="000000"/>
      <w:u w:val="single" w:color="000000"/>
      <w:bdr w:val="nil"/>
      <w:lang w:eastAsia="en-US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</w:pPr>
    <w:rPr>
      <w:rFonts w:hAnsi="Arial Unicode MS" w:cs="Arial Unicode MS"/>
      <w:color w:val="000000"/>
      <w:u w:color="000000"/>
      <w:bdr w:val="nil"/>
      <w:lang w:eastAsia="en-US"/>
    </w:rPr>
  </w:style>
  <w:style w:type="paragraph" w:styleId="BodyTextIndent2">
    <w:name w:val="Body Text Indent 2"/>
    <w:pPr>
      <w:pBdr>
        <w:top w:val="nil"/>
        <w:left w:val="nil"/>
        <w:bottom w:val="nil"/>
        <w:right w:val="nil"/>
        <w:between w:val="nil"/>
        <w:bar w:val="nil"/>
      </w:pBdr>
      <w:ind w:left="720" w:hanging="720"/>
    </w:pPr>
    <w:rPr>
      <w:rFonts w:hAnsi="Arial Unicode MS" w:cs="Arial Unicode MS"/>
      <w:color w:val="000000"/>
      <w:sz w:val="22"/>
      <w:szCs w:val="22"/>
      <w:u w:color="000000"/>
      <w:bdr w:val="nil"/>
      <w:lang w:val="en-US" w:eastAsia="en-US"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  <w:spacing w:after="240"/>
    </w:pPr>
    <w:rPr>
      <w:rFonts w:ascii="Helvetica" w:hAnsi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paragraph" w:customStyle="1" w:styleId="ColorfulList-Accent11">
    <w:name w:val="Colorful List - Accent 11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hAnsi="Arial Unicode MS" w:cs="Arial Unicode MS"/>
      <w:color w:val="000000"/>
      <w:u w:color="000000"/>
      <w:bdr w:val="nil"/>
      <w:lang w:val="en-US" w:eastAsia="en-US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2"/>
      </w:numPr>
    </w:pPr>
  </w:style>
  <w:style w:type="numbering" w:customStyle="1" w:styleId="List210">
    <w:name w:val="List 21"/>
    <w:basedOn w:val="ImportedStyle2"/>
    <w:pPr>
      <w:numPr>
        <w:numId w:val="3"/>
      </w:numPr>
    </w:pPr>
  </w:style>
  <w:style w:type="numbering" w:customStyle="1" w:styleId="ImportedStyle2">
    <w:name w:val="Imported Style 2"/>
  </w:style>
  <w:style w:type="numbering" w:customStyle="1" w:styleId="List31">
    <w:name w:val="List 31"/>
    <w:basedOn w:val="ImportedStyle3"/>
    <w:pPr>
      <w:numPr>
        <w:numId w:val="4"/>
      </w:numPr>
    </w:pPr>
  </w:style>
  <w:style w:type="numbering" w:customStyle="1" w:styleId="ImportedStyle3">
    <w:name w:val="Imported Style 3"/>
  </w:style>
  <w:style w:type="numbering" w:customStyle="1" w:styleId="List41">
    <w:name w:val="List 41"/>
    <w:basedOn w:val="ImportedStyle4"/>
    <w:pPr>
      <w:numPr>
        <w:numId w:val="5"/>
      </w:numPr>
    </w:pPr>
  </w:style>
  <w:style w:type="numbering" w:customStyle="1" w:styleId="ImportedStyle4">
    <w:name w:val="Imported Style 4"/>
  </w:style>
  <w:style w:type="paragraph" w:styleId="Footer">
    <w:name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</w:pPr>
    <w:rPr>
      <w:rFonts w:ascii="Arial" w:eastAsia="Arial" w:hAnsi="Arial" w:cs="Arial"/>
      <w:color w:val="000000"/>
      <w:sz w:val="22"/>
      <w:szCs w:val="22"/>
      <w:u w:color="000000"/>
      <w:bdr w:val="nil"/>
      <w:lang w:val="en-US" w:eastAsia="en-US"/>
    </w:rPr>
  </w:style>
  <w:style w:type="numbering" w:customStyle="1" w:styleId="List51">
    <w:name w:val="List 51"/>
    <w:basedOn w:val="ImportedStyle5"/>
    <w:pPr>
      <w:numPr>
        <w:numId w:val="6"/>
      </w:numPr>
    </w:pPr>
  </w:style>
  <w:style w:type="numbering" w:customStyle="1" w:styleId="ImportedStyle5">
    <w:name w:val="Imported Style 5"/>
  </w:style>
  <w:style w:type="numbering" w:customStyle="1" w:styleId="List6">
    <w:name w:val="List 6"/>
    <w:basedOn w:val="ImportedStyle5"/>
    <w:pPr>
      <w:numPr>
        <w:numId w:val="7"/>
      </w:numPr>
    </w:pPr>
  </w:style>
  <w:style w:type="numbering" w:customStyle="1" w:styleId="List7">
    <w:name w:val="List 7"/>
    <w:basedOn w:val="ImportedStyle6"/>
    <w:pPr>
      <w:numPr>
        <w:numId w:val="8"/>
      </w:numPr>
    </w:pPr>
  </w:style>
  <w:style w:type="numbering" w:customStyle="1" w:styleId="ImportedStyle6">
    <w:name w:val="Imported Style 6"/>
  </w:style>
  <w:style w:type="numbering" w:customStyle="1" w:styleId="List8">
    <w:name w:val="List 8"/>
    <w:basedOn w:val="ImportedStyle7"/>
    <w:pPr>
      <w:numPr>
        <w:numId w:val="9"/>
      </w:numPr>
    </w:pPr>
  </w:style>
  <w:style w:type="numbering" w:customStyle="1" w:styleId="ImportedStyle7">
    <w:name w:val="Imported Style 7"/>
  </w:style>
  <w:style w:type="numbering" w:customStyle="1" w:styleId="List9">
    <w:name w:val="List 9"/>
    <w:basedOn w:val="ImportedStyle8"/>
    <w:pPr>
      <w:numPr>
        <w:numId w:val="10"/>
      </w:numPr>
    </w:pPr>
  </w:style>
  <w:style w:type="numbering" w:customStyle="1" w:styleId="ImportedStyle8">
    <w:name w:val="Imported Style 8"/>
  </w:style>
  <w:style w:type="numbering" w:customStyle="1" w:styleId="List10">
    <w:name w:val="List 10"/>
    <w:basedOn w:val="ImportedStyle9"/>
    <w:pPr>
      <w:numPr>
        <w:numId w:val="11"/>
      </w:numPr>
    </w:pPr>
  </w:style>
  <w:style w:type="numbering" w:customStyle="1" w:styleId="ImportedStyle9">
    <w:name w:val="Imported Style 9"/>
  </w:style>
  <w:style w:type="numbering" w:customStyle="1" w:styleId="List11">
    <w:name w:val="List 11"/>
    <w:basedOn w:val="ImportedStyle10"/>
    <w:pPr>
      <w:numPr>
        <w:numId w:val="12"/>
      </w:numPr>
    </w:pPr>
  </w:style>
  <w:style w:type="numbering" w:customStyle="1" w:styleId="ImportedStyle10">
    <w:name w:val="Imported Style 10"/>
  </w:style>
  <w:style w:type="numbering" w:customStyle="1" w:styleId="List12">
    <w:name w:val="List 12"/>
    <w:basedOn w:val="ImportedStyle11"/>
    <w:pPr>
      <w:numPr>
        <w:numId w:val="13"/>
      </w:numPr>
    </w:pPr>
  </w:style>
  <w:style w:type="numbering" w:customStyle="1" w:styleId="ImportedStyle11">
    <w:name w:val="Imported Style 11"/>
  </w:style>
  <w:style w:type="numbering" w:customStyle="1" w:styleId="List13">
    <w:name w:val="List 13"/>
    <w:basedOn w:val="ImportedStyle12"/>
    <w:pPr>
      <w:numPr>
        <w:numId w:val="14"/>
      </w:numPr>
    </w:pPr>
  </w:style>
  <w:style w:type="numbering" w:customStyle="1" w:styleId="ImportedStyle12">
    <w:name w:val="Imported Style 12"/>
  </w:style>
  <w:style w:type="numbering" w:customStyle="1" w:styleId="List14">
    <w:name w:val="List 14"/>
    <w:basedOn w:val="ImportedStyle13"/>
    <w:pPr>
      <w:numPr>
        <w:numId w:val="15"/>
      </w:numPr>
    </w:pPr>
  </w:style>
  <w:style w:type="numbering" w:customStyle="1" w:styleId="ImportedStyle13">
    <w:name w:val="Imported Style 13"/>
  </w:style>
  <w:style w:type="numbering" w:customStyle="1" w:styleId="List15">
    <w:name w:val="List 15"/>
    <w:basedOn w:val="ImportedStyle14"/>
    <w:pPr>
      <w:numPr>
        <w:numId w:val="16"/>
      </w:numPr>
    </w:pPr>
  </w:style>
  <w:style w:type="numbering" w:customStyle="1" w:styleId="ImportedStyle14">
    <w:name w:val="Imported Style 14"/>
  </w:style>
  <w:style w:type="numbering" w:customStyle="1" w:styleId="List16">
    <w:name w:val="List 16"/>
    <w:basedOn w:val="ImportedStyle15"/>
    <w:pPr>
      <w:numPr>
        <w:numId w:val="17"/>
      </w:numPr>
    </w:pPr>
  </w:style>
  <w:style w:type="numbering" w:customStyle="1" w:styleId="ImportedStyle15">
    <w:name w:val="Imported Style 15"/>
  </w:style>
  <w:style w:type="numbering" w:customStyle="1" w:styleId="List17">
    <w:name w:val="List 17"/>
    <w:basedOn w:val="ImportedStyle16"/>
    <w:pPr>
      <w:numPr>
        <w:numId w:val="18"/>
      </w:numPr>
    </w:pPr>
  </w:style>
  <w:style w:type="numbering" w:customStyle="1" w:styleId="ImportedStyle16">
    <w:name w:val="Imported Style 16"/>
  </w:style>
  <w:style w:type="numbering" w:customStyle="1" w:styleId="List18">
    <w:name w:val="List 18"/>
    <w:basedOn w:val="ImportedStyle17"/>
    <w:pPr>
      <w:numPr>
        <w:numId w:val="19"/>
      </w:numPr>
    </w:pPr>
  </w:style>
  <w:style w:type="numbering" w:customStyle="1" w:styleId="ImportedStyle17">
    <w:name w:val="Imported Style 17"/>
  </w:style>
  <w:style w:type="numbering" w:customStyle="1" w:styleId="List19">
    <w:name w:val="List 19"/>
    <w:basedOn w:val="ImportedStyle18"/>
    <w:pPr>
      <w:numPr>
        <w:numId w:val="20"/>
      </w:numPr>
    </w:pPr>
  </w:style>
  <w:style w:type="numbering" w:customStyle="1" w:styleId="ImportedStyle18">
    <w:name w:val="Imported Style 18"/>
  </w:style>
  <w:style w:type="numbering" w:customStyle="1" w:styleId="List20">
    <w:name w:val="List 20"/>
    <w:basedOn w:val="ImportedStyle19"/>
    <w:pPr>
      <w:numPr>
        <w:numId w:val="21"/>
      </w:numPr>
    </w:pPr>
  </w:style>
  <w:style w:type="numbering" w:customStyle="1" w:styleId="ImportedStyle19">
    <w:name w:val="Imported Style 19"/>
  </w:style>
  <w:style w:type="numbering" w:customStyle="1" w:styleId="List21">
    <w:name w:val="List 21"/>
    <w:basedOn w:val="ImportedStyle20"/>
    <w:pPr>
      <w:numPr>
        <w:numId w:val="22"/>
      </w:numPr>
    </w:pPr>
  </w:style>
  <w:style w:type="numbering" w:customStyle="1" w:styleId="ImportedStyle20">
    <w:name w:val="Imported Style 20"/>
  </w:style>
  <w:style w:type="numbering" w:customStyle="1" w:styleId="List22">
    <w:name w:val="List 22"/>
    <w:basedOn w:val="ImportedStyle21"/>
    <w:pPr>
      <w:numPr>
        <w:numId w:val="23"/>
      </w:numPr>
    </w:pPr>
  </w:style>
  <w:style w:type="numbering" w:customStyle="1" w:styleId="ImportedStyle21">
    <w:name w:val="Imported Style 21"/>
  </w:style>
  <w:style w:type="paragraph" w:styleId="BalloonText">
    <w:name w:val="Balloon Text"/>
    <w:basedOn w:val="Normal"/>
    <w:link w:val="BalloonTextChar"/>
    <w:uiPriority w:val="99"/>
    <w:semiHidden/>
    <w:unhideWhenUsed/>
    <w:rsid w:val="002B03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0324"/>
    <w:rPr>
      <w:rFonts w:ascii="Lucida Grande" w:hAnsi="Lucida Grande" w:cs="Lucida Grande"/>
      <w:sz w:val="18"/>
      <w:szCs w:val="18"/>
      <w:lang w:val="en-US"/>
    </w:rPr>
  </w:style>
  <w:style w:type="paragraph" w:customStyle="1" w:styleId="BodyB">
    <w:name w:val="Body B"/>
    <w:rsid w:val="00810AC5"/>
    <w:pPr>
      <w:pBdr>
        <w:top w:val="nil"/>
        <w:left w:val="nil"/>
        <w:bottom w:val="nil"/>
        <w:right w:val="nil"/>
        <w:between w:val="nil"/>
        <w:bar w:val="nil"/>
      </w:pBdr>
    </w:pPr>
    <w:rPr>
      <w:rFonts w:hAnsi="Arial Unicode MS" w:cs="Arial Unicode MS"/>
      <w:color w:val="000000"/>
      <w:u w:color="000000"/>
      <w:bdr w:val="nil"/>
      <w:lang w:val="en-US" w:eastAsia="en-US"/>
    </w:rPr>
  </w:style>
  <w:style w:type="paragraph" w:styleId="ListParagraph">
    <w:name w:val="List Paragraph"/>
    <w:basedOn w:val="Normal"/>
    <w:uiPriority w:val="34"/>
    <w:qFormat/>
    <w:rsid w:val="00ED1ADD"/>
    <w:pPr>
      <w:ind w:left="72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6705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05AC"/>
    <w:rPr>
      <w:sz w:val="24"/>
      <w:szCs w:val="24"/>
      <w:bdr w:val="nil"/>
      <w:lang w:val="en-US" w:eastAsia="en-US"/>
    </w:rPr>
  </w:style>
  <w:style w:type="paragraph" w:styleId="NoSpacing">
    <w:name w:val="No Spacing"/>
    <w:uiPriority w:val="1"/>
    <w:qFormat/>
    <w:rsid w:val="006705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705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Pa1">
    <w:name w:val="Pa1"/>
    <w:basedOn w:val="Normal"/>
    <w:next w:val="Normal"/>
    <w:uiPriority w:val="99"/>
    <w:rsid w:val="00FE32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1" w:lineRule="atLeast"/>
    </w:pPr>
    <w:rPr>
      <w:rFonts w:ascii="Pluto Cond Medium Italic" w:eastAsiaTheme="minorHAnsi" w:hAnsi="Pluto Cond Medium Italic" w:cstheme="minorBidi"/>
      <w:bdr w:val="none" w:sz="0" w:space="0" w:color="auto"/>
      <w:lang w:val="en-GB"/>
    </w:rPr>
  </w:style>
  <w:style w:type="character" w:customStyle="1" w:styleId="A4">
    <w:name w:val="A4"/>
    <w:uiPriority w:val="99"/>
    <w:rsid w:val="00FE3292"/>
    <w:rPr>
      <w:rFonts w:cs="Pluto Cond Medium Italic"/>
      <w:i/>
      <w:iCs/>
      <w:color w:val="00000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E20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0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0E5"/>
    <w:rPr>
      <w:bdr w:val="ni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0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0E5"/>
    <w:rPr>
      <w:b/>
      <w:bCs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Action on Elder Abuse</Company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Carcary</dc:creator>
  <cp:keywords/>
  <cp:lastModifiedBy>Eiri Nico</cp:lastModifiedBy>
  <cp:revision>5</cp:revision>
  <cp:lastPrinted>2019-11-25T18:36:00Z</cp:lastPrinted>
  <dcterms:created xsi:type="dcterms:W3CDTF">2023-10-24T15:05:00Z</dcterms:created>
  <dcterms:modified xsi:type="dcterms:W3CDTF">2023-10-24T15:07:00Z</dcterms:modified>
</cp:coreProperties>
</file>