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15"/>
        <w:gridCol w:w="1725"/>
        <w:gridCol w:w="489"/>
        <w:gridCol w:w="1237"/>
        <w:gridCol w:w="606"/>
        <w:gridCol w:w="851"/>
        <w:gridCol w:w="997"/>
        <w:gridCol w:w="850"/>
      </w:tblGrid>
      <w:tr w:rsidR="00B56106" w:rsidRPr="00B56106" w:rsidTr="00C326F3">
        <w:trPr>
          <w:trHeight w:val="510"/>
        </w:trPr>
        <w:tc>
          <w:tcPr>
            <w:tcW w:w="5176" w:type="dxa"/>
            <w:gridSpan w:val="3"/>
            <w:tcBorders>
              <w:top w:val="nil"/>
              <w:left w:val="nil"/>
              <w:right w:val="nil"/>
            </w:tcBorders>
          </w:tcPr>
          <w:p w:rsidR="00C4710D" w:rsidRPr="00C4710D" w:rsidRDefault="00D765D5" w:rsidP="00C4710D">
            <w:pPr>
              <w:ind w:left="22"/>
              <w:rPr>
                <w:rFonts w:ascii="Arial" w:hAnsi="Arial" w:cs="Arial"/>
                <w:b/>
                <w:color w:val="FF0000"/>
                <w:sz w:val="36"/>
                <w:szCs w:val="28"/>
              </w:rPr>
            </w:pPr>
            <w:r w:rsidRPr="00351920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F43D166" wp14:editId="47C52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095500" cy="676275"/>
                  <wp:effectExtent l="0" t="0" r="0" b="9525"/>
                  <wp:wrapNone/>
                  <wp:docPr id="1" name="Picture 1" descr="Macintosh HD:Users:jason:Desktop:CURRENT WORK:1. NOW_CLIENT WORK :Action on Elder Abuse :Design:Implementation:6. Master artwork:Hourglass logo's:5. HG_Sec_Strap_RGB:HG_Sec_Strap_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ason:Desktop:CURRENT WORK:1. NOW_CLIENT WORK :Action on Elder Abuse :Design:Implementation:6. Master artwork:Hourglass logo's:5. HG_Sec_Strap_RGB:HG_Sec_Strap_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4710D" w:rsidRPr="008B5DA6" w:rsidRDefault="00E22ACF" w:rsidP="00C4710D">
            <w:pPr>
              <w:jc w:val="right"/>
              <w:rPr>
                <w:rFonts w:ascii="Arial" w:hAnsi="Arial" w:cs="Arial"/>
                <w:b/>
                <w:color w:val="C87D1A"/>
                <w:sz w:val="40"/>
                <w:szCs w:val="21"/>
              </w:rPr>
            </w:pPr>
            <w:r w:rsidRPr="008B5DA6">
              <w:rPr>
                <w:rFonts w:ascii="Arial" w:hAnsi="Arial" w:cs="Arial"/>
                <w:b/>
                <w:color w:val="C87D1A"/>
                <w:sz w:val="40"/>
                <w:szCs w:val="21"/>
              </w:rPr>
              <w:t xml:space="preserve">Community Response Referral Form </w:t>
            </w:r>
          </w:p>
        </w:tc>
      </w:tr>
      <w:tr w:rsidR="00297AF3" w:rsidRPr="005D40D3" w:rsidTr="00C326F3">
        <w:trPr>
          <w:trHeight w:val="510"/>
        </w:trPr>
        <w:tc>
          <w:tcPr>
            <w:tcW w:w="2836" w:type="dxa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Date of Referral: </w:t>
            </w:r>
          </w:p>
        </w:tc>
        <w:tc>
          <w:tcPr>
            <w:tcW w:w="2829" w:type="dxa"/>
            <w:gridSpan w:val="3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New Referral:  Yes / No</w:t>
            </w:r>
          </w:p>
        </w:tc>
        <w:tc>
          <w:tcPr>
            <w:tcW w:w="4541" w:type="dxa"/>
            <w:gridSpan w:val="5"/>
            <w:shd w:val="clear" w:color="auto" w:fill="DCB9FF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Client Reference </w:t>
            </w: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Number :</w:t>
            </w:r>
            <w:proofErr w:type="gramEnd"/>
            <w:r w:rsidRPr="005D40D3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297AF3" w:rsidRPr="00B56106" w:rsidRDefault="00297AF3" w:rsidP="00297AF3">
            <w:pPr>
              <w:rPr>
                <w:rFonts w:ascii="Arial" w:hAnsi="Arial" w:cs="Arial"/>
                <w:color w:val="CC99FF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(Office Use Only)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Name of Referrer:</w:t>
            </w: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Name of Referrer Organisation: 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Position:</w:t>
            </w: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 No: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E-mail 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rPr>
          <w:trHeight w:val="1094"/>
        </w:trPr>
        <w:tc>
          <w:tcPr>
            <w:tcW w:w="10206" w:type="dxa"/>
            <w:gridSpan w:val="9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Has the original </w:t>
            </w:r>
            <w:r w:rsidR="00C326F3">
              <w:rPr>
                <w:rFonts w:ascii="Arial" w:hAnsi="Arial" w:cs="Arial"/>
                <w:sz w:val="21"/>
                <w:szCs w:val="21"/>
              </w:rPr>
              <w:t>adult protection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concern been resolved? YES / NO </w:t>
            </w:r>
          </w:p>
        </w:tc>
      </w:tr>
      <w:tr w:rsidR="00297AF3" w:rsidRPr="005D40D3" w:rsidTr="00C326F3">
        <w:trPr>
          <w:trHeight w:val="510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p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Has the client consented to referral? YES / NO  </w:t>
            </w:r>
          </w:p>
          <w:p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 xml:space="preserve">If no, please explain why.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CC99FF"/>
            <w:vAlign w:val="center"/>
          </w:tcPr>
          <w:p w:rsidR="00297AF3" w:rsidRPr="005D40D3" w:rsidRDefault="00297AF3" w:rsidP="005B309D">
            <w:pPr>
              <w:rPr>
                <w:rFonts w:ascii="Arial" w:eastAsia="Cambria" w:hAnsi="Arial" w:cs="Arial"/>
                <w:b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b/>
                <w:sz w:val="21"/>
                <w:szCs w:val="21"/>
              </w:rPr>
              <w:t>PERSONAL CIRCUMSTANCES OF CLIENT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YES</w:t>
            </w: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Don’t Know</w:t>
            </w: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 person over 55 years of age?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Does the person live in </w:t>
            </w:r>
            <w:r w:rsidR="00C15D0C">
              <w:rPr>
                <w:rFonts w:ascii="Arial" w:eastAsia="Cambria" w:hAnsi="Arial" w:cs="Arial"/>
                <w:sz w:val="21"/>
                <w:szCs w:val="21"/>
              </w:rPr>
              <w:t>Northern Ireland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an identified mental health issue or learning disability?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Are there any risk factors? i.e. is the abuse still continuing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rPr>
          <w:trHeight w:val="397"/>
        </w:trPr>
        <w:tc>
          <w:tcPr>
            <w:tcW w:w="10206" w:type="dxa"/>
            <w:gridSpan w:val="9"/>
            <w:shd w:val="clear" w:color="auto" w:fill="CC99FF"/>
            <w:vAlign w:val="bottom"/>
          </w:tcPr>
          <w:p w:rsidR="00297AF3" w:rsidRPr="005D40D3" w:rsidRDefault="00297AF3" w:rsidP="00297AF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CLIENT CONTACT DETAILS</w:t>
            </w:r>
          </w:p>
        </w:tc>
      </w:tr>
      <w:tr w:rsidR="00297AF3" w:rsidRPr="005D40D3" w:rsidTr="00C326F3">
        <w:trPr>
          <w:trHeight w:val="1258"/>
        </w:trPr>
        <w:tc>
          <w:tcPr>
            <w:tcW w:w="5665" w:type="dxa"/>
            <w:gridSpan w:val="4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Name :</w:t>
            </w:r>
            <w:proofErr w:type="gramEnd"/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Date of </w:t>
            </w: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Birth :</w:t>
            </w:r>
            <w:proofErr w:type="gramEnd"/>
            <w:r w:rsidRPr="005D40D3">
              <w:rPr>
                <w:rFonts w:ascii="Arial" w:hAnsi="Arial" w:cs="Arial"/>
                <w:sz w:val="21"/>
                <w:szCs w:val="21"/>
              </w:rPr>
              <w:t xml:space="preserve">       /  /              Age:              Gender: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Marital status:</w:t>
            </w:r>
          </w:p>
        </w:tc>
        <w:tc>
          <w:tcPr>
            <w:tcW w:w="4541" w:type="dxa"/>
            <w:gridSpan w:val="5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Mobile: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Safe to call / text / leave a message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:  YES / NO             </w:t>
            </w:r>
          </w:p>
        </w:tc>
      </w:tr>
      <w:tr w:rsidR="00297AF3" w:rsidRPr="005D40D3" w:rsidTr="00C326F3">
        <w:trPr>
          <w:trHeight w:val="639"/>
        </w:trPr>
        <w:tc>
          <w:tcPr>
            <w:tcW w:w="10206" w:type="dxa"/>
            <w:gridSpan w:val="9"/>
            <w:shd w:val="clear" w:color="auto" w:fill="CC99FF"/>
            <w:vAlign w:val="center"/>
          </w:tcPr>
          <w:p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DETAILS OF THE ABUSE </w:t>
            </w:r>
          </w:p>
          <w:p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5D40D3">
              <w:rPr>
                <w:rFonts w:ascii="Arial" w:hAnsi="Arial" w:cs="Arial"/>
                <w:sz w:val="21"/>
                <w:szCs w:val="21"/>
              </w:rPr>
              <w:t>please include where, when, and type of abuse) Please continue on a separate sheet if necessary.</w:t>
            </w:r>
          </w:p>
        </w:tc>
      </w:tr>
      <w:tr w:rsidR="00297AF3" w:rsidRPr="005D40D3" w:rsidTr="00C326F3">
        <w:trPr>
          <w:trHeight w:val="1258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i/>
                <w:sz w:val="21"/>
                <w:szCs w:val="21"/>
              </w:rPr>
              <w:t xml:space="preserve">Known risk factors: </w:t>
            </w:r>
          </w:p>
        </w:tc>
      </w:tr>
      <w:tr w:rsidR="00297AF3" w:rsidRPr="005D40D3" w:rsidTr="00C326F3">
        <w:trPr>
          <w:trHeight w:val="1595"/>
        </w:trPr>
        <w:tc>
          <w:tcPr>
            <w:tcW w:w="10206" w:type="dxa"/>
            <w:gridSpan w:val="9"/>
            <w:tcBorders>
              <w:bottom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Is the client still in an abusive situation?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    YES / NO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Is the client still in contact with the perpetrator?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YES / NO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Perpetrator Details (if known)</w:t>
            </w:r>
            <w:r w:rsidRPr="005D40D3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Name:</w:t>
            </w:r>
          </w:p>
        </w:tc>
      </w:tr>
      <w:tr w:rsidR="00297AF3" w:rsidRPr="005D40D3" w:rsidTr="00C326F3">
        <w:trPr>
          <w:trHeight w:val="111"/>
        </w:trPr>
        <w:tc>
          <w:tcPr>
            <w:tcW w:w="3451" w:type="dxa"/>
            <w:gridSpan w:val="2"/>
            <w:tcBorders>
              <w:top w:val="nil"/>
              <w:bottom w:val="nil"/>
              <w:right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Relationship to Victim: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Age: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Gender:</w:t>
            </w:r>
          </w:p>
        </w:tc>
      </w:tr>
      <w:tr w:rsidR="00297AF3" w:rsidRPr="005D40D3" w:rsidTr="00C326F3">
        <w:trPr>
          <w:trHeight w:val="118"/>
        </w:trPr>
        <w:tc>
          <w:tcPr>
            <w:tcW w:w="10206" w:type="dxa"/>
            <w:gridSpan w:val="9"/>
            <w:tcBorders>
              <w:top w:val="nil"/>
            </w:tcBorders>
          </w:tcPr>
          <w:p w:rsidR="00297AF3" w:rsidRPr="005D40D3" w:rsidRDefault="00297AF3" w:rsidP="00297AF3">
            <w:pPr>
              <w:rPr>
                <w:rFonts w:ascii="Arial" w:eastAsia="Cambria" w:hAnsi="Arial" w:cs="Arial"/>
                <w:b/>
                <w:sz w:val="21"/>
                <w:szCs w:val="21"/>
              </w:rPr>
            </w:pPr>
          </w:p>
        </w:tc>
      </w:tr>
    </w:tbl>
    <w:p w:rsidR="004B5446" w:rsidRPr="002376E5" w:rsidRDefault="00CB7CE0" w:rsidP="00297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carr</w:t>
      </w:r>
    </w:p>
    <w:p w:rsidR="004A6494" w:rsidRPr="00C4710D" w:rsidRDefault="004B5446" w:rsidP="004A6494">
      <w:pPr>
        <w:rPr>
          <w:rFonts w:ascii="Arial" w:hAnsi="Arial" w:cs="Arial"/>
          <w:b/>
          <w:bCs/>
          <w:sz w:val="21"/>
          <w:szCs w:val="21"/>
        </w:rPr>
      </w:pPr>
      <w:r w:rsidRPr="005D40D3">
        <w:rPr>
          <w:rFonts w:ascii="Arial" w:hAnsi="Arial" w:cs="Arial"/>
          <w:b/>
          <w:bCs/>
          <w:sz w:val="21"/>
          <w:szCs w:val="21"/>
        </w:rPr>
        <w:lastRenderedPageBreak/>
        <w:t xml:space="preserve">                                         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993"/>
        <w:gridCol w:w="992"/>
        <w:gridCol w:w="992"/>
      </w:tblGrid>
      <w:tr w:rsidR="00FD79AF" w:rsidRPr="005D40D3" w:rsidTr="005B309D">
        <w:tc>
          <w:tcPr>
            <w:tcW w:w="7513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CIRCUMSTANCES WE NEED TO BE AWARE OF </w:t>
            </w:r>
          </w:p>
        </w:tc>
        <w:tc>
          <w:tcPr>
            <w:tcW w:w="993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992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NO </w:t>
            </w:r>
          </w:p>
        </w:tc>
        <w:tc>
          <w:tcPr>
            <w:tcW w:w="992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DON’T KNOW</w:t>
            </w:r>
          </w:p>
        </w:tc>
      </w:tr>
      <w:tr w:rsidR="00FD79AF" w:rsidRPr="005D40D3" w:rsidTr="003B3087">
        <w:trPr>
          <w:trHeight w:val="340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Diagnosed major depression or anxiety, short term memory loss or dementia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:rsidTr="003B3087">
        <w:trPr>
          <w:trHeight w:val="371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Hearing Impairment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:rsidTr="003B3087">
        <w:trPr>
          <w:trHeight w:val="403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Visual Impairment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20"/>
        </w:trPr>
        <w:tc>
          <w:tcPr>
            <w:tcW w:w="7513" w:type="dxa"/>
          </w:tcPr>
          <w:p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History of Falls</w:t>
            </w:r>
          </w:p>
        </w:tc>
        <w:tc>
          <w:tcPr>
            <w:tcW w:w="993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61"/>
        </w:trPr>
        <w:tc>
          <w:tcPr>
            <w:tcW w:w="7513" w:type="dxa"/>
          </w:tcPr>
          <w:p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Housebound, poor mobility, or unable to go out alone</w:t>
            </w:r>
          </w:p>
        </w:tc>
        <w:tc>
          <w:tcPr>
            <w:tcW w:w="993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11"/>
        </w:trPr>
        <w:tc>
          <w:tcPr>
            <w:tcW w:w="7513" w:type="dxa"/>
          </w:tcPr>
          <w:p w:rsidR="003B3087" w:rsidRPr="005D40D3" w:rsidRDefault="003B3087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 xml:space="preserve"> 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any other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 xml:space="preserve"> </w:t>
            </w:r>
            <w:r w:rsidR="00C326F3" w:rsidRPr="005D40D3">
              <w:rPr>
                <w:rFonts w:ascii="Arial" w:eastAsia="Cambria" w:hAnsi="Arial" w:cs="Arial"/>
                <w:sz w:val="21"/>
                <w:szCs w:val="21"/>
              </w:rPr>
              <w:t>identified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disabilit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ies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such as Alzheimer’s?</w:t>
            </w:r>
          </w:p>
        </w:tc>
        <w:tc>
          <w:tcPr>
            <w:tcW w:w="993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Does the person live 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alone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?</w:t>
            </w:r>
          </w:p>
        </w:tc>
        <w:tc>
          <w:tcPr>
            <w:tcW w:w="993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there a history of self-harm?</w:t>
            </w:r>
          </w:p>
        </w:tc>
        <w:tc>
          <w:tcPr>
            <w:tcW w:w="993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If the person lives with a depend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nt, is that depend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nt considered ‘vulnerable’?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very little contact with family members? (E.g. Once or twice a year.)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with a family member but still feel isolated?</w:t>
            </w:r>
          </w:p>
          <w:p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lack confidence to access the community on his/her own?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 person able to give consent to having a volunteer?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:rsidTr="003B3087">
        <w:trPr>
          <w:trHeight w:val="411"/>
        </w:trPr>
        <w:tc>
          <w:tcPr>
            <w:tcW w:w="7513" w:type="dxa"/>
          </w:tcPr>
          <w:p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known substance abuse issues? </w:t>
            </w:r>
          </w:p>
          <w:p w:rsidR="007631FD" w:rsidRPr="005D40D3" w:rsidRDefault="007631FD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:rsidTr="003B3087">
        <w:trPr>
          <w:trHeight w:val="411"/>
        </w:trPr>
        <w:tc>
          <w:tcPr>
            <w:tcW w:w="7513" w:type="dxa"/>
          </w:tcPr>
          <w:p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physical or learning disabilities? </w:t>
            </w:r>
          </w:p>
        </w:tc>
        <w:tc>
          <w:tcPr>
            <w:tcW w:w="993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6C47E8">
        <w:trPr>
          <w:trHeight w:val="1734"/>
        </w:trPr>
        <w:tc>
          <w:tcPr>
            <w:tcW w:w="10490" w:type="dxa"/>
            <w:gridSpan w:val="4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i/>
                <w:sz w:val="21"/>
                <w:szCs w:val="21"/>
              </w:rPr>
              <w:t>If answered yes to any of the above questions, please supply further information</w:t>
            </w:r>
          </w:p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6C47E8">
        <w:trPr>
          <w:trHeight w:val="2397"/>
        </w:trPr>
        <w:tc>
          <w:tcPr>
            <w:tcW w:w="10490" w:type="dxa"/>
            <w:gridSpan w:val="4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Please list all professionals/services know</w:t>
            </w:r>
            <w:r w:rsidR="008B5DA6"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 to be involved with person i.e. </w:t>
            </w:r>
            <w:r w:rsidR="00C326F3" w:rsidRPr="00C326F3">
              <w:rPr>
                <w:rFonts w:ascii="Arial" w:hAnsi="Arial" w:cs="Arial"/>
                <w:sz w:val="21"/>
                <w:szCs w:val="21"/>
              </w:rPr>
              <w:t>Adult Protection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, Police, Adult Social </w:t>
            </w:r>
            <w:r w:rsidR="00C326F3">
              <w:rPr>
                <w:rFonts w:ascii="Arial" w:hAnsi="Arial" w:cs="Arial"/>
                <w:sz w:val="21"/>
                <w:szCs w:val="21"/>
              </w:rPr>
              <w:t>S</w:t>
            </w:r>
            <w:r w:rsidRPr="005D40D3">
              <w:rPr>
                <w:rFonts w:ascii="Arial" w:hAnsi="Arial" w:cs="Arial"/>
                <w:sz w:val="21"/>
                <w:szCs w:val="21"/>
              </w:rPr>
              <w:t>ervices, GP, Community Mental health team</w:t>
            </w:r>
          </w:p>
        </w:tc>
      </w:tr>
      <w:tr w:rsidR="006C47E8" w:rsidRPr="005D40D3" w:rsidTr="005D40D3">
        <w:trPr>
          <w:trHeight w:val="1910"/>
        </w:trPr>
        <w:tc>
          <w:tcPr>
            <w:tcW w:w="10490" w:type="dxa"/>
            <w:gridSpan w:val="4"/>
          </w:tcPr>
          <w:p w:rsidR="006C47E8" w:rsidRPr="005D40D3" w:rsidRDefault="006C47E8" w:rsidP="000250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Any other Comments: </w:t>
            </w:r>
          </w:p>
        </w:tc>
      </w:tr>
    </w:tbl>
    <w:p w:rsidR="004A6494" w:rsidRPr="005D40D3" w:rsidRDefault="004A6494" w:rsidP="004A6494">
      <w:pPr>
        <w:rPr>
          <w:rFonts w:ascii="Arial" w:hAnsi="Arial" w:cs="Arial"/>
          <w:sz w:val="21"/>
          <w:szCs w:val="21"/>
        </w:rPr>
      </w:pPr>
    </w:p>
    <w:p w:rsidR="00A8633A" w:rsidRPr="005D40D3" w:rsidRDefault="00A8633A" w:rsidP="00A8633A">
      <w:pPr>
        <w:jc w:val="center"/>
        <w:rPr>
          <w:rFonts w:ascii="Arial" w:hAnsi="Arial" w:cs="Arial"/>
          <w:sz w:val="21"/>
          <w:szCs w:val="21"/>
        </w:rPr>
      </w:pPr>
      <w:r w:rsidRPr="005D40D3">
        <w:rPr>
          <w:rFonts w:ascii="Arial" w:hAnsi="Arial" w:cs="Arial"/>
          <w:sz w:val="21"/>
          <w:szCs w:val="21"/>
        </w:rPr>
        <w:t xml:space="preserve">Please return the completed form to: </w:t>
      </w:r>
      <w:r w:rsidRPr="005D40D3">
        <w:rPr>
          <w:rFonts w:ascii="Arial" w:hAnsi="Arial" w:cs="Arial"/>
          <w:sz w:val="21"/>
          <w:szCs w:val="21"/>
        </w:rPr>
        <w:br/>
        <w:t>Hourglass Community Response Team</w:t>
      </w:r>
      <w:r w:rsidRPr="005D40D3">
        <w:rPr>
          <w:rFonts w:ascii="Arial" w:hAnsi="Arial" w:cs="Arial"/>
          <w:sz w:val="21"/>
          <w:szCs w:val="21"/>
        </w:rPr>
        <w:br/>
      </w:r>
      <w:hyperlink r:id="rId8" w:history="1">
        <w:r w:rsidR="00D765D5" w:rsidRPr="005E1872">
          <w:rPr>
            <w:rStyle w:val="Hyperlink"/>
          </w:rPr>
          <w:t>enquiries@wearehourglass.org</w:t>
        </w:r>
      </w:hyperlink>
      <w:r w:rsidR="00D765D5">
        <w:t xml:space="preserve"> </w:t>
      </w:r>
      <w:r w:rsidRPr="005D40D3">
        <w:rPr>
          <w:rFonts w:ascii="Arial" w:hAnsi="Arial" w:cs="Arial"/>
          <w:sz w:val="21"/>
          <w:szCs w:val="21"/>
        </w:rPr>
        <w:br/>
      </w:r>
    </w:p>
    <w:p w:rsidR="004B5446" w:rsidRPr="004A6494" w:rsidRDefault="004B5446" w:rsidP="004A6494">
      <w:pPr>
        <w:rPr>
          <w:sz w:val="20"/>
          <w:szCs w:val="20"/>
        </w:rPr>
      </w:pPr>
    </w:p>
    <w:sectPr w:rsidR="004B5446" w:rsidRPr="004A6494" w:rsidSect="002376E5">
      <w:headerReference w:type="default" r:id="rId9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07" w:rsidRDefault="00620007" w:rsidP="004A6494">
      <w:pPr>
        <w:spacing w:after="0" w:line="240" w:lineRule="auto"/>
      </w:pPr>
      <w:r>
        <w:separator/>
      </w:r>
    </w:p>
  </w:endnote>
  <w:endnote w:type="continuationSeparator" w:id="0">
    <w:p w:rsidR="00620007" w:rsidRDefault="00620007" w:rsidP="004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07" w:rsidRDefault="00620007" w:rsidP="004A6494">
      <w:pPr>
        <w:spacing w:after="0" w:line="240" w:lineRule="auto"/>
      </w:pPr>
      <w:r>
        <w:separator/>
      </w:r>
    </w:p>
  </w:footnote>
  <w:footnote w:type="continuationSeparator" w:id="0">
    <w:p w:rsidR="00620007" w:rsidRDefault="00620007" w:rsidP="004A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0D" w:rsidRPr="00C326F3" w:rsidRDefault="00C4710D" w:rsidP="00C4710D">
    <w:pPr>
      <w:pStyle w:val="Header"/>
      <w:jc w:val="center"/>
      <w:rPr>
        <w:rFonts w:ascii="Arial" w:hAnsi="Arial" w:cs="Arial"/>
        <w:b/>
        <w:color w:val="AD3963"/>
        <w:sz w:val="40"/>
      </w:rPr>
    </w:pPr>
    <w:r w:rsidRPr="00C326F3">
      <w:rPr>
        <w:b/>
        <w:color w:val="AD3963"/>
        <w:sz w:val="40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6"/>
    <w:rsid w:val="000250D1"/>
    <w:rsid w:val="00045B2D"/>
    <w:rsid w:val="000733B0"/>
    <w:rsid w:val="0013556B"/>
    <w:rsid w:val="00201F91"/>
    <w:rsid w:val="002376E5"/>
    <w:rsid w:val="002634DC"/>
    <w:rsid w:val="002775E3"/>
    <w:rsid w:val="00280D2C"/>
    <w:rsid w:val="00280E51"/>
    <w:rsid w:val="00297AF3"/>
    <w:rsid w:val="00313951"/>
    <w:rsid w:val="003B3087"/>
    <w:rsid w:val="003C2933"/>
    <w:rsid w:val="00424127"/>
    <w:rsid w:val="00431A61"/>
    <w:rsid w:val="00454868"/>
    <w:rsid w:val="004A6494"/>
    <w:rsid w:val="004B5446"/>
    <w:rsid w:val="004F1B59"/>
    <w:rsid w:val="005144D9"/>
    <w:rsid w:val="005329EE"/>
    <w:rsid w:val="005B309D"/>
    <w:rsid w:val="005D40D3"/>
    <w:rsid w:val="00620007"/>
    <w:rsid w:val="00651E96"/>
    <w:rsid w:val="00684FE0"/>
    <w:rsid w:val="006A39A3"/>
    <w:rsid w:val="006C47E8"/>
    <w:rsid w:val="006E2682"/>
    <w:rsid w:val="006F1213"/>
    <w:rsid w:val="007266E0"/>
    <w:rsid w:val="007302D4"/>
    <w:rsid w:val="00754C94"/>
    <w:rsid w:val="007631FD"/>
    <w:rsid w:val="00776EA9"/>
    <w:rsid w:val="007A6047"/>
    <w:rsid w:val="007B0BD1"/>
    <w:rsid w:val="007E30E3"/>
    <w:rsid w:val="008152A3"/>
    <w:rsid w:val="008168EA"/>
    <w:rsid w:val="00850BA1"/>
    <w:rsid w:val="008B5DA6"/>
    <w:rsid w:val="008D5B6F"/>
    <w:rsid w:val="008E667D"/>
    <w:rsid w:val="00943318"/>
    <w:rsid w:val="009B0C0E"/>
    <w:rsid w:val="009F46ED"/>
    <w:rsid w:val="00A8633A"/>
    <w:rsid w:val="00B25653"/>
    <w:rsid w:val="00B40631"/>
    <w:rsid w:val="00B56106"/>
    <w:rsid w:val="00B7706E"/>
    <w:rsid w:val="00BA0D33"/>
    <w:rsid w:val="00BC05D8"/>
    <w:rsid w:val="00BE397C"/>
    <w:rsid w:val="00C15D0C"/>
    <w:rsid w:val="00C326F3"/>
    <w:rsid w:val="00C4710D"/>
    <w:rsid w:val="00CB32F5"/>
    <w:rsid w:val="00CB7CE0"/>
    <w:rsid w:val="00CF464C"/>
    <w:rsid w:val="00D765D5"/>
    <w:rsid w:val="00D932CA"/>
    <w:rsid w:val="00DA244D"/>
    <w:rsid w:val="00DB0062"/>
    <w:rsid w:val="00DE5100"/>
    <w:rsid w:val="00DE526A"/>
    <w:rsid w:val="00E079CC"/>
    <w:rsid w:val="00E22ACF"/>
    <w:rsid w:val="00E33572"/>
    <w:rsid w:val="00E60240"/>
    <w:rsid w:val="00E81F38"/>
    <w:rsid w:val="00E950B7"/>
    <w:rsid w:val="00EE79FB"/>
    <w:rsid w:val="00F10254"/>
    <w:rsid w:val="00F83494"/>
    <w:rsid w:val="00FC7644"/>
    <w:rsid w:val="00FD79AF"/>
    <w:rsid w:val="00FE6D6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C8472F-CC48-4D4A-9AE9-FCA4723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54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94"/>
  </w:style>
  <w:style w:type="paragraph" w:styleId="Footer">
    <w:name w:val="footer"/>
    <w:basedOn w:val="Normal"/>
    <w:link w:val="Foot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94"/>
  </w:style>
  <w:style w:type="character" w:styleId="UnresolvedMention">
    <w:name w:val="Unresolved Mention"/>
    <w:basedOn w:val="DefaultParagraphFont"/>
    <w:uiPriority w:val="99"/>
    <w:semiHidden/>
    <w:unhideWhenUsed/>
    <w:rsid w:val="00A8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wearehourgla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FB07-6EF2-4419-8967-BA9AA73D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A.Piper</dc:creator>
  <cp:lastModifiedBy>Nayeem Alam</cp:lastModifiedBy>
  <cp:revision>2</cp:revision>
  <cp:lastPrinted>2016-01-12T13:35:00Z</cp:lastPrinted>
  <dcterms:created xsi:type="dcterms:W3CDTF">2023-02-02T11:57:00Z</dcterms:created>
  <dcterms:modified xsi:type="dcterms:W3CDTF">2023-02-02T11:57:00Z</dcterms:modified>
</cp:coreProperties>
</file>